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A8" w:rsidRPr="00A15678" w:rsidRDefault="002537A8" w:rsidP="00C82922">
      <w:pPr>
        <w:spacing w:after="120" w:line="240" w:lineRule="auto"/>
        <w:rPr>
          <w:rFonts w:asciiTheme="minorHAnsi" w:hAnsiTheme="minorHAnsi" w:cs="Calibri"/>
        </w:rPr>
      </w:pPr>
    </w:p>
    <w:p w:rsidR="002537A8" w:rsidRPr="00A15678" w:rsidRDefault="0015766C" w:rsidP="00C82922">
      <w:pPr>
        <w:widowControl w:val="0"/>
        <w:autoSpaceDE w:val="0"/>
        <w:autoSpaceDN w:val="0"/>
        <w:adjustRightInd w:val="0"/>
        <w:spacing w:after="120" w:line="240" w:lineRule="auto"/>
        <w:jc w:val="center"/>
        <w:rPr>
          <w:rFonts w:asciiTheme="minorHAnsi" w:eastAsia="Times New Roman" w:hAnsiTheme="minorHAnsi" w:cs="Calibri"/>
          <w:b/>
          <w:lang w:val="en-US" w:bidi="x-none"/>
        </w:rPr>
      </w:pPr>
      <w:r w:rsidRPr="00A15678">
        <w:rPr>
          <w:rFonts w:asciiTheme="minorHAnsi" w:hAnsiTheme="minorHAnsi" w:cs="Calibri"/>
          <w:b/>
          <w:lang w:val="en-US"/>
        </w:rPr>
        <w:t>Seminar</w:t>
      </w:r>
      <w:r w:rsidR="007F4EB2">
        <w:rPr>
          <w:rFonts w:asciiTheme="minorHAnsi" w:hAnsiTheme="minorHAnsi" w:cs="Calibri"/>
          <w:b/>
          <w:lang w:val="en-US"/>
        </w:rPr>
        <w:t>/Colloquium</w:t>
      </w:r>
      <w:r w:rsidR="0016683B">
        <w:rPr>
          <w:rFonts w:asciiTheme="minorHAnsi" w:hAnsiTheme="minorHAnsi" w:cs="Calibri"/>
          <w:b/>
          <w:lang w:val="en-US"/>
        </w:rPr>
        <w:t>:</w:t>
      </w:r>
      <w:r w:rsidRPr="00A15678">
        <w:rPr>
          <w:rFonts w:asciiTheme="minorHAnsi" w:hAnsiTheme="minorHAnsi" w:cs="Calibri"/>
          <w:b/>
          <w:lang w:val="en-US"/>
        </w:rPr>
        <w:t xml:space="preserve"> </w:t>
      </w:r>
      <w:r w:rsidRPr="00A15678">
        <w:rPr>
          <w:rFonts w:asciiTheme="minorHAnsi" w:hAnsiTheme="minorHAnsi" w:cs="Calibri"/>
          <w:b/>
          <w:i/>
          <w:lang w:val="en-US"/>
        </w:rPr>
        <w:t>Progress in Brain Language Research</w:t>
      </w:r>
    </w:p>
    <w:p w:rsidR="002537A8" w:rsidRPr="00A15678" w:rsidRDefault="002537A8" w:rsidP="00C82922">
      <w:pPr>
        <w:widowControl w:val="0"/>
        <w:autoSpaceDE w:val="0"/>
        <w:autoSpaceDN w:val="0"/>
        <w:adjustRightInd w:val="0"/>
        <w:spacing w:after="120" w:line="240" w:lineRule="auto"/>
        <w:rPr>
          <w:rFonts w:asciiTheme="minorHAnsi" w:eastAsia="Times New Roman" w:hAnsiTheme="minorHAnsi" w:cs="Calibri"/>
          <w:b/>
          <w:lang w:val="en-US" w:bidi="x-none"/>
        </w:rPr>
      </w:pPr>
    </w:p>
    <w:p w:rsidR="00794F1E" w:rsidRDefault="00794F1E" w:rsidP="00794F1E">
      <w:pPr>
        <w:spacing w:after="120" w:line="240" w:lineRule="auto"/>
      </w:pPr>
      <w:r>
        <w:rPr>
          <w:lang w:val="en-US"/>
        </w:rPr>
        <w:t>T</w:t>
      </w:r>
      <w:r>
        <w:t>his research seminar focuses on reviewing and discussing recent progress in the cognitive neuroscience of language. It has three main strands. 1) External speakers will set the stage for focused discussions. 2) In depth reviews of research publications will provide a</w:t>
      </w:r>
      <w:r w:rsidR="007F0CE7">
        <w:t>n</w:t>
      </w:r>
      <w:r>
        <w:t xml:space="preserve"> insight into recent progress in specific</w:t>
      </w:r>
      <w:r w:rsidR="007F0CE7">
        <w:t xml:space="preserve"> research areas. 3) Students</w:t>
      </w:r>
      <w:r>
        <w:t xml:space="preserve"> and researchers at the FU Berlin’s Brain Language Laboratory will present their own research plans and aspects of their ongoing research </w:t>
      </w:r>
      <w:r w:rsidR="007F0CE7">
        <w:t xml:space="preserve">– for discussion and to open </w:t>
      </w:r>
      <w:r>
        <w:t>future research perspectives.</w:t>
      </w:r>
    </w:p>
    <w:p w:rsidR="00794F1E" w:rsidRDefault="00794F1E" w:rsidP="00794F1E">
      <w:pPr>
        <w:spacing w:after="120" w:line="240" w:lineRule="auto"/>
      </w:pPr>
      <w:r>
        <w:t>Hot topics that may form the seminar’s foci in the new semester include the neural manifestations of linguistic-pragmatic knowledge and processing, the</w:t>
      </w:r>
      <w:r w:rsidR="001F3804">
        <w:t xml:space="preserve"> current mirror neuron and embodied cognition debates</w:t>
      </w:r>
      <w:r>
        <w:t xml:space="preserve">, and </w:t>
      </w:r>
      <w:r w:rsidR="001F3804">
        <w:t>recent progress in language therapy</w:t>
      </w:r>
      <w:r>
        <w:t>.</w:t>
      </w:r>
    </w:p>
    <w:p w:rsidR="001F3804" w:rsidRDefault="001F3804" w:rsidP="00794F1E">
      <w:pPr>
        <w:spacing w:after="120" w:line="240" w:lineRule="auto"/>
      </w:pPr>
      <w:r>
        <w:t>The colloquium is open to outside participants, but please</w:t>
      </w:r>
      <w:r w:rsidR="00FD6FF0">
        <w:t xml:space="preserve"> register with Verena.Arndt@fu-</w:t>
      </w:r>
      <w:r>
        <w:t>berlin.de.</w:t>
      </w:r>
    </w:p>
    <w:p w:rsidR="00794F1E" w:rsidRDefault="00794F1E" w:rsidP="00794F1E">
      <w:pPr>
        <w:spacing w:after="120" w:line="240" w:lineRule="auto"/>
      </w:pPr>
      <w:r>
        <w:t xml:space="preserve">Recommended reading: </w:t>
      </w:r>
    </w:p>
    <w:p w:rsidR="00CC7FA1" w:rsidRDefault="00CC7FA1" w:rsidP="00CC7FA1">
      <w:pPr>
        <w:widowControl w:val="0"/>
        <w:autoSpaceDE w:val="0"/>
        <w:autoSpaceDN w:val="0"/>
        <w:adjustRightInd w:val="0"/>
        <w:spacing w:after="120" w:line="240" w:lineRule="auto"/>
      </w:pPr>
      <w:r>
        <w:t>Pulvermüller, F., &amp; Fadiga, L. (2016). Brain language mechanisms built on action and perception. In G. Hickok &amp; S. L. Small (Eds.), Neurobiology of language (pp. 311-324). Amsterdam: Elsevier.</w:t>
      </w:r>
    </w:p>
    <w:p w:rsidR="0015766C" w:rsidRDefault="00CC7FA1" w:rsidP="00CC7FA1">
      <w:pPr>
        <w:widowControl w:val="0"/>
        <w:autoSpaceDE w:val="0"/>
        <w:autoSpaceDN w:val="0"/>
        <w:adjustRightInd w:val="0"/>
        <w:spacing w:after="120" w:line="240" w:lineRule="auto"/>
      </w:pPr>
      <w:r w:rsidRPr="00942DF7">
        <w:rPr>
          <w:lang w:val="en-US"/>
        </w:rPr>
        <w:t xml:space="preserve">Pulvermüller, F., Mohr, B., &amp; Taub, E. (2016). </w:t>
      </w:r>
      <w:r>
        <w:t>Constraint-induced aphasia therapy: A neuroscience-</w:t>
      </w:r>
      <w:proofErr w:type="spellStart"/>
      <w:r>
        <w:t>centered</w:t>
      </w:r>
      <w:proofErr w:type="spellEnd"/>
      <w:r>
        <w:t xml:space="preserve"> translational method. In G. Hickok &amp; S. L. Small (Eds.), Neurobiology of language (pp. 1025-1034). Amsterdam: Elsevier.</w:t>
      </w:r>
    </w:p>
    <w:p w:rsidR="00CC7FA1" w:rsidRPr="00A15678" w:rsidRDefault="00CC7FA1" w:rsidP="00C82922">
      <w:pPr>
        <w:widowControl w:val="0"/>
        <w:autoSpaceDE w:val="0"/>
        <w:autoSpaceDN w:val="0"/>
        <w:adjustRightInd w:val="0"/>
        <w:spacing w:after="120" w:line="240" w:lineRule="auto"/>
        <w:rPr>
          <w:rFonts w:asciiTheme="minorHAnsi" w:eastAsia="Times New Roman" w:hAnsiTheme="minorHAnsi" w:cs="Calibri"/>
          <w:lang w:bidi="x-none"/>
        </w:rPr>
      </w:pPr>
    </w:p>
    <w:p w:rsidR="00366684" w:rsidRPr="00A15678" w:rsidRDefault="00366684" w:rsidP="00C82922">
      <w:pPr>
        <w:spacing w:after="120" w:line="240" w:lineRule="auto"/>
        <w:rPr>
          <w:rFonts w:asciiTheme="minorHAnsi" w:hAnsiTheme="minorHAnsi" w:cs="Calibri"/>
          <w:b/>
          <w:i/>
        </w:rPr>
      </w:pPr>
      <w:r w:rsidRPr="00A15678">
        <w:rPr>
          <w:rFonts w:asciiTheme="minorHAnsi" w:hAnsiTheme="minorHAnsi" w:cs="Calibri"/>
          <w:b/>
          <w:i/>
        </w:rPr>
        <w:t>Technicalities</w:t>
      </w:r>
    </w:p>
    <w:p w:rsidR="00366684" w:rsidRPr="00A15678" w:rsidRDefault="00366684" w:rsidP="00C82922">
      <w:pPr>
        <w:spacing w:after="120" w:line="240" w:lineRule="auto"/>
        <w:rPr>
          <w:rFonts w:asciiTheme="minorHAnsi" w:hAnsiTheme="minorHAnsi" w:cs="Calibri"/>
        </w:rPr>
      </w:pPr>
      <w:r w:rsidRPr="00A15678">
        <w:rPr>
          <w:rFonts w:asciiTheme="minorHAnsi" w:hAnsiTheme="minorHAnsi" w:cs="Calibri"/>
        </w:rPr>
        <w:t xml:space="preserve">The course is part of the teaching offered by </w:t>
      </w:r>
      <w:r w:rsidR="00407002">
        <w:rPr>
          <w:rFonts w:asciiTheme="minorHAnsi" w:hAnsiTheme="minorHAnsi" w:cs="Calibri"/>
        </w:rPr>
        <w:t xml:space="preserve">the </w:t>
      </w:r>
      <w:proofErr w:type="spellStart"/>
      <w:r w:rsidR="00407002">
        <w:rPr>
          <w:rFonts w:asciiTheme="minorHAnsi" w:hAnsiTheme="minorHAnsi" w:cs="Calibri"/>
        </w:rPr>
        <w:t>Freie</w:t>
      </w:r>
      <w:proofErr w:type="spellEnd"/>
      <w:r w:rsidR="00407002">
        <w:rPr>
          <w:rFonts w:asciiTheme="minorHAnsi" w:hAnsiTheme="minorHAnsi" w:cs="Calibri"/>
        </w:rPr>
        <w:t xml:space="preserve"> </w:t>
      </w:r>
      <w:proofErr w:type="spellStart"/>
      <w:r w:rsidR="00407002">
        <w:rPr>
          <w:rFonts w:asciiTheme="minorHAnsi" w:hAnsiTheme="minorHAnsi" w:cs="Calibri"/>
        </w:rPr>
        <w:t>Universität’s</w:t>
      </w:r>
      <w:proofErr w:type="spellEnd"/>
      <w:r w:rsidR="00407002">
        <w:rPr>
          <w:rFonts w:asciiTheme="minorHAnsi" w:hAnsiTheme="minorHAnsi" w:cs="Calibri"/>
        </w:rPr>
        <w:t xml:space="preserve"> FB Philosophy and Humanities and by </w:t>
      </w:r>
      <w:r w:rsidRPr="00A15678">
        <w:rPr>
          <w:rFonts w:asciiTheme="minorHAnsi" w:hAnsiTheme="minorHAnsi" w:cs="Calibri"/>
        </w:rPr>
        <w:t xml:space="preserve">the </w:t>
      </w:r>
      <w:r w:rsidR="00412AAA">
        <w:rPr>
          <w:rFonts w:asciiTheme="minorHAnsi" w:hAnsiTheme="minorHAnsi" w:cs="Calibri"/>
          <w:i/>
        </w:rPr>
        <w:t>Graduate School of M</w:t>
      </w:r>
      <w:r w:rsidR="004D267B" w:rsidRPr="004D267B">
        <w:rPr>
          <w:rFonts w:asciiTheme="minorHAnsi" w:hAnsiTheme="minorHAnsi" w:cs="Calibri"/>
          <w:i/>
        </w:rPr>
        <w:t>ind and Brain</w:t>
      </w:r>
      <w:r w:rsidRPr="00A15678">
        <w:rPr>
          <w:rFonts w:asciiTheme="minorHAnsi" w:hAnsiTheme="minorHAnsi" w:cs="Calibri"/>
        </w:rPr>
        <w:t xml:space="preserve">. It is open to interested students from all departments. </w:t>
      </w:r>
      <w:r w:rsidR="00A216C7" w:rsidRPr="00A15678">
        <w:rPr>
          <w:rFonts w:asciiTheme="minorHAnsi" w:hAnsiTheme="minorHAnsi" w:cs="Calibri"/>
        </w:rPr>
        <w:t>It will be offered by Friedema</w:t>
      </w:r>
      <w:r w:rsidR="00D1715B">
        <w:rPr>
          <w:rFonts w:asciiTheme="minorHAnsi" w:hAnsiTheme="minorHAnsi" w:cs="Calibri"/>
        </w:rPr>
        <w:t xml:space="preserve">nn Pulvermüller </w:t>
      </w:r>
      <w:r w:rsidR="00D1715B" w:rsidRPr="00FD1207">
        <w:rPr>
          <w:rFonts w:asciiTheme="minorHAnsi" w:hAnsiTheme="minorHAnsi" w:cs="Calibri"/>
        </w:rPr>
        <w:t>together with</w:t>
      </w:r>
      <w:r w:rsidR="00A216C7" w:rsidRPr="00FD1207">
        <w:rPr>
          <w:rFonts w:asciiTheme="minorHAnsi" w:hAnsiTheme="minorHAnsi" w:cs="Calibri"/>
        </w:rPr>
        <w:t xml:space="preserve"> Guglielmo Lucchese</w:t>
      </w:r>
      <w:r w:rsidR="00D1715B" w:rsidRPr="00FD1207">
        <w:rPr>
          <w:rFonts w:asciiTheme="minorHAnsi" w:hAnsiTheme="minorHAnsi" w:cs="Calibri"/>
        </w:rPr>
        <w:t>, MD</w:t>
      </w:r>
      <w:r w:rsidR="004D267B">
        <w:rPr>
          <w:rFonts w:asciiTheme="minorHAnsi" w:hAnsiTheme="minorHAnsi" w:cs="Calibri"/>
        </w:rPr>
        <w:t>,</w:t>
      </w:r>
      <w:r w:rsidR="00A216C7" w:rsidRPr="00A15678">
        <w:rPr>
          <w:rFonts w:asciiTheme="minorHAnsi" w:hAnsiTheme="minorHAnsi" w:cs="Calibri"/>
        </w:rPr>
        <w:t xml:space="preserve"> under the admin s</w:t>
      </w:r>
      <w:r w:rsidR="00407002">
        <w:rPr>
          <w:rFonts w:asciiTheme="minorHAnsi" w:hAnsiTheme="minorHAnsi" w:cs="Calibri"/>
        </w:rPr>
        <w:t xml:space="preserve">upport of </w:t>
      </w:r>
      <w:r w:rsidR="007F0CE7">
        <w:rPr>
          <w:rFonts w:asciiTheme="minorHAnsi" w:hAnsiTheme="minorHAnsi" w:cs="Calibri"/>
        </w:rPr>
        <w:t>Verena Arndt</w:t>
      </w:r>
      <w:r w:rsidR="00A216C7" w:rsidRPr="00A15678">
        <w:rPr>
          <w:rFonts w:asciiTheme="minorHAnsi" w:hAnsiTheme="minorHAnsi" w:cs="Calibri"/>
        </w:rPr>
        <w:t>.</w:t>
      </w:r>
    </w:p>
    <w:p w:rsidR="00366684" w:rsidRPr="00A15678" w:rsidRDefault="00366684" w:rsidP="00C82922">
      <w:pPr>
        <w:spacing w:after="120" w:line="240" w:lineRule="auto"/>
        <w:rPr>
          <w:rFonts w:asciiTheme="minorHAnsi" w:hAnsiTheme="minorHAnsi" w:cs="Calibri"/>
        </w:rPr>
      </w:pPr>
      <w:r w:rsidRPr="00A15678">
        <w:rPr>
          <w:rFonts w:asciiTheme="minorHAnsi" w:hAnsiTheme="minorHAnsi" w:cs="Calibri"/>
        </w:rPr>
        <w:t xml:space="preserve">To obtain a certificate of attendance, it is necessary to </w:t>
      </w:r>
    </w:p>
    <w:p w:rsidR="00366684" w:rsidRPr="00A15678" w:rsidRDefault="00366684" w:rsidP="00C82922">
      <w:pPr>
        <w:numPr>
          <w:ilvl w:val="0"/>
          <w:numId w:val="5"/>
        </w:numPr>
        <w:spacing w:after="120" w:line="240" w:lineRule="auto"/>
        <w:rPr>
          <w:rFonts w:asciiTheme="minorHAnsi" w:hAnsiTheme="minorHAnsi" w:cs="Calibri"/>
        </w:rPr>
      </w:pPr>
      <w:r w:rsidRPr="00A15678">
        <w:rPr>
          <w:rFonts w:asciiTheme="minorHAnsi" w:hAnsiTheme="minorHAnsi" w:cs="Calibri"/>
        </w:rPr>
        <w:t>attend most of the sessions (maximum misses: three),</w:t>
      </w:r>
    </w:p>
    <w:p w:rsidR="00366684" w:rsidRPr="00A15678" w:rsidRDefault="00366684" w:rsidP="00C82922">
      <w:pPr>
        <w:numPr>
          <w:ilvl w:val="0"/>
          <w:numId w:val="5"/>
        </w:numPr>
        <w:spacing w:after="120" w:line="240" w:lineRule="auto"/>
        <w:rPr>
          <w:rFonts w:asciiTheme="minorHAnsi" w:hAnsiTheme="minorHAnsi" w:cs="Calibri"/>
        </w:rPr>
      </w:pPr>
      <w:r w:rsidRPr="00A15678">
        <w:rPr>
          <w:rFonts w:asciiTheme="minorHAnsi" w:hAnsiTheme="minorHAnsi" w:cs="Calibri"/>
        </w:rPr>
        <w:t xml:space="preserve">pre- and reprocess the session content by reading the recommended key papers, and </w:t>
      </w:r>
    </w:p>
    <w:p w:rsidR="00366684" w:rsidRPr="00A15678" w:rsidRDefault="00366684" w:rsidP="00C82922">
      <w:pPr>
        <w:numPr>
          <w:ilvl w:val="0"/>
          <w:numId w:val="5"/>
        </w:numPr>
        <w:spacing w:after="120" w:line="240" w:lineRule="auto"/>
        <w:rPr>
          <w:rFonts w:asciiTheme="minorHAnsi" w:hAnsiTheme="minorHAnsi" w:cs="Calibri"/>
        </w:rPr>
      </w:pPr>
      <w:proofErr w:type="gramStart"/>
      <w:r w:rsidRPr="00A15678">
        <w:rPr>
          <w:rFonts w:asciiTheme="minorHAnsi" w:hAnsiTheme="minorHAnsi" w:cs="Calibri"/>
        </w:rPr>
        <w:t>present</w:t>
      </w:r>
      <w:proofErr w:type="gramEnd"/>
      <w:r w:rsidRPr="00A15678">
        <w:rPr>
          <w:rFonts w:asciiTheme="minorHAnsi" w:hAnsiTheme="minorHAnsi" w:cs="Calibri"/>
        </w:rPr>
        <w:t xml:space="preserve"> a key paper in current brain language research or, alternatively, a detailed research plan or report of own research. </w:t>
      </w:r>
    </w:p>
    <w:p w:rsidR="00366684" w:rsidRPr="00A15678" w:rsidRDefault="00366684" w:rsidP="00C82922">
      <w:pPr>
        <w:spacing w:after="120" w:line="240" w:lineRule="auto"/>
        <w:rPr>
          <w:rFonts w:asciiTheme="minorHAnsi" w:hAnsiTheme="minorHAnsi" w:cs="Calibri"/>
        </w:rPr>
      </w:pPr>
      <w:r w:rsidRPr="00A15678">
        <w:rPr>
          <w:rFonts w:asciiTheme="minorHAnsi" w:hAnsiTheme="minorHAnsi" w:cs="Calibri"/>
        </w:rPr>
        <w:t xml:space="preserve">Presentations should last about 30’ and be supported by a </w:t>
      </w:r>
      <w:proofErr w:type="spellStart"/>
      <w:proofErr w:type="gramStart"/>
      <w:r w:rsidRPr="00A15678">
        <w:rPr>
          <w:rFonts w:asciiTheme="minorHAnsi" w:hAnsiTheme="minorHAnsi" w:cs="Calibri"/>
        </w:rPr>
        <w:t>powerpoint</w:t>
      </w:r>
      <w:proofErr w:type="spellEnd"/>
      <w:proofErr w:type="gramEnd"/>
      <w:r w:rsidRPr="00A15678">
        <w:rPr>
          <w:rFonts w:asciiTheme="minorHAnsi" w:hAnsiTheme="minorHAnsi" w:cs="Calibri"/>
        </w:rPr>
        <w:t xml:space="preserve"> presentation and handouts to participants. If you are interested </w:t>
      </w:r>
      <w:r w:rsidR="00A15678" w:rsidRPr="00A15678">
        <w:rPr>
          <w:rFonts w:asciiTheme="minorHAnsi" w:hAnsiTheme="minorHAnsi" w:cs="Calibri"/>
        </w:rPr>
        <w:t>in</w:t>
      </w:r>
      <w:r w:rsidRPr="00A15678">
        <w:rPr>
          <w:rFonts w:asciiTheme="minorHAnsi" w:hAnsiTheme="minorHAnsi" w:cs="Calibri"/>
        </w:rPr>
        <w:t xml:space="preserve"> present</w:t>
      </w:r>
      <w:r w:rsidR="00A15678" w:rsidRPr="00A15678">
        <w:rPr>
          <w:rFonts w:asciiTheme="minorHAnsi" w:hAnsiTheme="minorHAnsi" w:cs="Calibri"/>
        </w:rPr>
        <w:t>ing</w:t>
      </w:r>
      <w:r w:rsidRPr="00A15678">
        <w:rPr>
          <w:rFonts w:asciiTheme="minorHAnsi" w:hAnsiTheme="minorHAnsi" w:cs="Calibri"/>
        </w:rPr>
        <w:t xml:space="preserve">, please discuss your plan with FP directly (preferably </w:t>
      </w:r>
      <w:r w:rsidR="00A15678" w:rsidRPr="00A15678">
        <w:rPr>
          <w:rFonts w:asciiTheme="minorHAnsi" w:hAnsiTheme="minorHAnsi" w:cs="Calibri"/>
        </w:rPr>
        <w:t>during office hours</w:t>
      </w:r>
      <w:r w:rsidRPr="00A15678">
        <w:rPr>
          <w:rFonts w:asciiTheme="minorHAnsi" w:hAnsiTheme="minorHAnsi" w:cs="Calibri"/>
        </w:rPr>
        <w:t>, Wednesdays, 12-1pm, room JK 3</w:t>
      </w:r>
      <w:r w:rsidR="0015766C" w:rsidRPr="00A15678">
        <w:rPr>
          <w:rFonts w:asciiTheme="minorHAnsi" w:hAnsiTheme="minorHAnsi" w:cs="Calibri"/>
        </w:rPr>
        <w:t>1/232</w:t>
      </w:r>
      <w:r w:rsidRPr="00A15678">
        <w:rPr>
          <w:rFonts w:asciiTheme="minorHAnsi" w:hAnsiTheme="minorHAnsi" w:cs="Calibri"/>
        </w:rPr>
        <w:t>).</w:t>
      </w:r>
    </w:p>
    <w:p w:rsidR="0015766C" w:rsidRDefault="00104BD1" w:rsidP="00C82922">
      <w:pPr>
        <w:spacing w:after="120" w:line="240" w:lineRule="auto"/>
        <w:rPr>
          <w:rFonts w:asciiTheme="minorHAnsi" w:eastAsia="Times New Roman" w:hAnsiTheme="minorHAnsi" w:cs="Calibri"/>
          <w:lang w:val="en-US" w:bidi="x-none"/>
        </w:rPr>
      </w:pPr>
      <w:r>
        <w:rPr>
          <w:rFonts w:asciiTheme="minorHAnsi" w:hAnsiTheme="minorHAnsi" w:cs="Calibri"/>
        </w:rPr>
        <w:t>To register for the course</w:t>
      </w:r>
      <w:r w:rsidR="00777A48" w:rsidRPr="00A15678">
        <w:rPr>
          <w:rFonts w:asciiTheme="minorHAnsi" w:hAnsiTheme="minorHAnsi" w:cs="Calibri"/>
        </w:rPr>
        <w:t xml:space="preserve">, please put your name down on the signup sheet provided at the first session. </w:t>
      </w:r>
      <w:r w:rsidR="0015766C" w:rsidRPr="00A15678">
        <w:rPr>
          <w:rFonts w:asciiTheme="minorHAnsi" w:eastAsia="Times New Roman" w:hAnsiTheme="minorHAnsi" w:cs="Calibri"/>
          <w:lang w:val="en-US" w:bidi="x-none"/>
        </w:rPr>
        <w:t>We will be happy to discuss any questions you may have regarding this course, be it about formalities, your presentation or wider research interests. Please contact one of us:</w:t>
      </w:r>
    </w:p>
    <w:p w:rsidR="00942DF7" w:rsidRPr="00A15678" w:rsidRDefault="00942DF7" w:rsidP="00C82922">
      <w:pPr>
        <w:spacing w:after="120" w:line="240" w:lineRule="auto"/>
        <w:rPr>
          <w:rFonts w:asciiTheme="minorHAnsi" w:hAnsiTheme="minorHAnsi" w:cs="Calibri"/>
        </w:rPr>
      </w:pPr>
    </w:p>
    <w:p w:rsidR="00B75F85" w:rsidRPr="00B4094C" w:rsidRDefault="00B75F85" w:rsidP="00B75F85">
      <w:pPr>
        <w:widowControl w:val="0"/>
        <w:autoSpaceDE w:val="0"/>
        <w:autoSpaceDN w:val="0"/>
        <w:adjustRightInd w:val="0"/>
        <w:spacing w:after="120" w:line="240" w:lineRule="auto"/>
        <w:rPr>
          <w:rFonts w:asciiTheme="minorHAnsi" w:hAnsiTheme="minorHAnsi"/>
          <w:lang w:val="en-US"/>
        </w:rPr>
      </w:pPr>
      <w:r w:rsidRPr="00B4094C">
        <w:rPr>
          <w:rFonts w:asciiTheme="minorHAnsi" w:eastAsia="Times New Roman" w:hAnsiTheme="minorHAnsi" w:cs="Calibri"/>
          <w:lang w:val="en-US" w:bidi="x-none"/>
        </w:rPr>
        <w:t>Friedemann Pulvermüller</w:t>
      </w:r>
    </w:p>
    <w:p w:rsidR="00B75F85" w:rsidRPr="00B4094C" w:rsidRDefault="00B75F85" w:rsidP="00B75F85">
      <w:pPr>
        <w:widowControl w:val="0"/>
        <w:autoSpaceDE w:val="0"/>
        <w:autoSpaceDN w:val="0"/>
        <w:adjustRightInd w:val="0"/>
        <w:spacing w:after="120" w:line="240" w:lineRule="auto"/>
        <w:rPr>
          <w:rFonts w:asciiTheme="minorHAnsi" w:eastAsia="Times New Roman" w:hAnsiTheme="minorHAnsi" w:cs="Calibri"/>
          <w:lang w:val="en-US" w:bidi="x-none"/>
        </w:rPr>
      </w:pPr>
      <w:r w:rsidRPr="00B4094C">
        <w:rPr>
          <w:rFonts w:asciiTheme="minorHAnsi" w:eastAsia="Times New Roman" w:hAnsiTheme="minorHAnsi" w:cs="Calibri"/>
          <w:lang w:val="en-US" w:bidi="x-none"/>
        </w:rPr>
        <w:t>Office:</w:t>
      </w:r>
      <w:r w:rsidRPr="00B4094C">
        <w:rPr>
          <w:rFonts w:asciiTheme="minorHAnsi" w:eastAsia="Times New Roman" w:hAnsiTheme="minorHAnsi" w:cs="Calibri"/>
          <w:lang w:val="en-US" w:bidi="x-none"/>
        </w:rPr>
        <w:tab/>
        <w:t>JK 31/232</w:t>
      </w:r>
      <w:r w:rsidRPr="00B4094C">
        <w:rPr>
          <w:rFonts w:asciiTheme="minorHAnsi" w:eastAsia="Times New Roman" w:hAnsiTheme="minorHAnsi" w:cs="Calibri"/>
          <w:lang w:val="en-US" w:bidi="x-none"/>
        </w:rPr>
        <w:br/>
        <w:t xml:space="preserve">Office hour / </w:t>
      </w:r>
      <w:proofErr w:type="spellStart"/>
      <w:r w:rsidRPr="00B4094C">
        <w:rPr>
          <w:rFonts w:asciiTheme="minorHAnsi" w:eastAsia="Times New Roman" w:hAnsiTheme="minorHAnsi" w:cs="Calibri"/>
          <w:lang w:val="en-US" w:bidi="x-none"/>
        </w:rPr>
        <w:t>Sprechstunde</w:t>
      </w:r>
      <w:proofErr w:type="spellEnd"/>
      <w:r w:rsidRPr="00B4094C">
        <w:rPr>
          <w:rFonts w:asciiTheme="minorHAnsi" w:eastAsia="Times New Roman" w:hAnsiTheme="minorHAnsi" w:cs="Calibri"/>
          <w:lang w:val="en-US" w:bidi="x-none"/>
        </w:rPr>
        <w:t xml:space="preserve">: </w:t>
      </w:r>
      <w:proofErr w:type="spellStart"/>
      <w:r w:rsidRPr="00B4094C">
        <w:rPr>
          <w:rFonts w:asciiTheme="minorHAnsi" w:eastAsia="Times New Roman" w:hAnsiTheme="minorHAnsi" w:cs="Calibri"/>
          <w:lang w:val="en-US" w:bidi="x-none"/>
        </w:rPr>
        <w:t>Mi</w:t>
      </w:r>
      <w:proofErr w:type="spellEnd"/>
      <w:r w:rsidRPr="00B4094C">
        <w:rPr>
          <w:rFonts w:asciiTheme="minorHAnsi" w:eastAsia="Times New Roman" w:hAnsiTheme="minorHAnsi" w:cs="Calibri"/>
          <w:lang w:val="en-US" w:bidi="x-none"/>
        </w:rPr>
        <w:t xml:space="preserve"> 12-13 </w:t>
      </w:r>
      <w:proofErr w:type="spellStart"/>
      <w:r w:rsidRPr="00B4094C">
        <w:rPr>
          <w:rFonts w:asciiTheme="minorHAnsi" w:eastAsia="Times New Roman" w:hAnsiTheme="minorHAnsi" w:cs="Calibri"/>
          <w:lang w:val="en-US" w:bidi="x-none"/>
        </w:rPr>
        <w:t>Uhr</w:t>
      </w:r>
      <w:proofErr w:type="spellEnd"/>
    </w:p>
    <w:p w:rsidR="0015766C" w:rsidRPr="00B75F85" w:rsidRDefault="0060496E" w:rsidP="00C82922">
      <w:pPr>
        <w:widowControl w:val="0"/>
        <w:autoSpaceDE w:val="0"/>
        <w:autoSpaceDN w:val="0"/>
        <w:adjustRightInd w:val="0"/>
        <w:spacing w:after="120" w:line="240" w:lineRule="auto"/>
        <w:rPr>
          <w:rFonts w:asciiTheme="minorHAnsi" w:hAnsiTheme="minorHAnsi"/>
        </w:rPr>
      </w:pPr>
      <w:r w:rsidRPr="00B75F85">
        <w:rPr>
          <w:rFonts w:asciiTheme="minorHAnsi" w:hAnsiTheme="minorHAnsi"/>
        </w:rPr>
        <w:t>Guglielmo Lucchese</w:t>
      </w:r>
      <w:r w:rsidR="00777A48" w:rsidRPr="00B75F85">
        <w:rPr>
          <w:rFonts w:asciiTheme="minorHAnsi" w:hAnsiTheme="minorHAnsi"/>
        </w:rPr>
        <w:t>,</w:t>
      </w:r>
      <w:r w:rsidRPr="00B75F85">
        <w:rPr>
          <w:rFonts w:asciiTheme="minorHAnsi" w:hAnsiTheme="minorHAnsi"/>
          <w:lang w:val="en-US"/>
        </w:rPr>
        <w:t xml:space="preserve"> MD</w:t>
      </w:r>
    </w:p>
    <w:p w:rsidR="00E50806" w:rsidRDefault="0015766C" w:rsidP="00E50806">
      <w:pPr>
        <w:widowControl w:val="0"/>
        <w:autoSpaceDE w:val="0"/>
        <w:autoSpaceDN w:val="0"/>
        <w:adjustRightInd w:val="0"/>
        <w:spacing w:after="120" w:line="240" w:lineRule="auto"/>
        <w:rPr>
          <w:rFonts w:asciiTheme="minorHAnsi" w:hAnsiTheme="minorHAnsi"/>
          <w:lang w:val="en-US"/>
        </w:rPr>
      </w:pPr>
      <w:r w:rsidRPr="00B75F85">
        <w:rPr>
          <w:rFonts w:asciiTheme="minorHAnsi" w:hAnsiTheme="minorHAnsi"/>
          <w:lang w:val="en-US"/>
        </w:rPr>
        <w:t>Office:</w:t>
      </w:r>
      <w:r w:rsidRPr="00B75F85">
        <w:rPr>
          <w:rFonts w:asciiTheme="minorHAnsi" w:hAnsiTheme="minorHAnsi"/>
          <w:lang w:val="en-US"/>
        </w:rPr>
        <w:tab/>
        <w:t xml:space="preserve">JK </w:t>
      </w:r>
      <w:r w:rsidR="0060496E" w:rsidRPr="00B75F85">
        <w:rPr>
          <w:rFonts w:asciiTheme="minorHAnsi" w:hAnsiTheme="minorHAnsi"/>
          <w:lang w:val="en-US"/>
        </w:rPr>
        <w:t>31/224</w:t>
      </w:r>
      <w:r w:rsidR="0060496E" w:rsidRPr="00B75F85">
        <w:rPr>
          <w:rFonts w:asciiTheme="minorHAnsi" w:hAnsiTheme="minorHAnsi"/>
          <w:lang w:val="en-US"/>
        </w:rPr>
        <w:br/>
        <w:t>phone:</w:t>
      </w:r>
      <w:r w:rsidR="0060496E" w:rsidRPr="00B75F85">
        <w:rPr>
          <w:rFonts w:asciiTheme="minorHAnsi" w:hAnsiTheme="minorHAnsi"/>
          <w:lang w:val="en-US"/>
        </w:rPr>
        <w:tab/>
        <w:t>+49 (0)30 838 56619</w:t>
      </w:r>
      <w:r w:rsidRPr="00B75F85">
        <w:rPr>
          <w:rFonts w:asciiTheme="minorHAnsi" w:hAnsiTheme="minorHAnsi"/>
          <w:lang w:val="en-US"/>
        </w:rPr>
        <w:br/>
        <w:t>E-mail:</w:t>
      </w:r>
      <w:r w:rsidRPr="00B75F85">
        <w:rPr>
          <w:rFonts w:asciiTheme="minorHAnsi" w:hAnsiTheme="minorHAnsi"/>
          <w:lang w:val="en-US"/>
        </w:rPr>
        <w:tab/>
      </w:r>
      <w:hyperlink r:id="rId9" w:history="1">
        <w:r w:rsidR="006F36ED" w:rsidRPr="00B75F85">
          <w:rPr>
            <w:rStyle w:val="Hyperlink"/>
            <w:rFonts w:asciiTheme="minorHAnsi" w:hAnsiTheme="minorHAnsi"/>
            <w:lang w:val="en-US"/>
          </w:rPr>
          <w:t>guglielmo_lucchese@hotmail.com</w:t>
        </w:r>
      </w:hyperlink>
    </w:p>
    <w:p w:rsidR="00E50806" w:rsidRDefault="007F0CE7" w:rsidP="00E50806">
      <w:pPr>
        <w:widowControl w:val="0"/>
        <w:autoSpaceDE w:val="0"/>
        <w:autoSpaceDN w:val="0"/>
        <w:adjustRightInd w:val="0"/>
        <w:spacing w:after="120" w:line="240" w:lineRule="auto"/>
        <w:rPr>
          <w:rFonts w:asciiTheme="minorHAnsi" w:hAnsiTheme="minorHAnsi"/>
          <w:lang w:val="en-US"/>
        </w:rPr>
      </w:pPr>
      <w:r w:rsidRPr="00942DF7">
        <w:rPr>
          <w:rFonts w:asciiTheme="minorHAnsi" w:eastAsia="Times New Roman" w:hAnsiTheme="minorHAnsi" w:cs="Calibri"/>
          <w:lang w:val="en-US" w:bidi="x-none"/>
        </w:rPr>
        <w:t>Verena Arndt</w:t>
      </w:r>
    </w:p>
    <w:p w:rsidR="00E50806" w:rsidRDefault="00FD6FF0" w:rsidP="00C82922">
      <w:pPr>
        <w:widowControl w:val="0"/>
        <w:autoSpaceDE w:val="0"/>
        <w:autoSpaceDN w:val="0"/>
        <w:adjustRightInd w:val="0"/>
        <w:spacing w:after="120" w:line="240" w:lineRule="auto"/>
        <w:rPr>
          <w:rFonts w:asciiTheme="minorHAnsi" w:hAnsiTheme="minorHAnsi"/>
          <w:lang w:val="en-US"/>
        </w:rPr>
      </w:pPr>
      <w:r w:rsidRPr="00FD6FF0">
        <w:rPr>
          <w:rFonts w:asciiTheme="minorHAnsi" w:eastAsia="Times New Roman" w:hAnsiTheme="minorHAnsi" w:cs="Calibri"/>
          <w:lang w:val="en-US" w:bidi="x-none"/>
        </w:rPr>
        <w:t>Office: JK 31/234</w:t>
      </w:r>
      <w:r w:rsidR="00E50806">
        <w:rPr>
          <w:rFonts w:asciiTheme="minorHAnsi" w:hAnsiTheme="minorHAnsi"/>
          <w:lang w:val="en-US"/>
        </w:rPr>
        <w:br/>
      </w:r>
      <w:r w:rsidRPr="00FD6FF0">
        <w:rPr>
          <w:rFonts w:asciiTheme="minorHAnsi" w:eastAsia="Times New Roman" w:hAnsiTheme="minorHAnsi" w:cs="Calibri"/>
          <w:lang w:val="en-US" w:bidi="x-none"/>
        </w:rPr>
        <w:t>phone: +49 (0)30 838 58140</w:t>
      </w:r>
      <w:r w:rsidR="00E50806">
        <w:rPr>
          <w:rFonts w:asciiTheme="minorHAnsi" w:hAnsiTheme="minorHAnsi"/>
          <w:lang w:val="en-US"/>
        </w:rPr>
        <w:br/>
      </w:r>
      <w:r w:rsidRPr="00942DF7">
        <w:rPr>
          <w:rFonts w:asciiTheme="minorHAnsi" w:eastAsia="Times New Roman" w:hAnsiTheme="minorHAnsi" w:cs="Calibri"/>
          <w:lang w:val="en-US" w:bidi="x-none"/>
        </w:rPr>
        <w:t xml:space="preserve">E-mail: </w:t>
      </w:r>
      <w:hyperlink r:id="rId10" w:history="1">
        <w:r w:rsidRPr="00942DF7">
          <w:rPr>
            <w:rStyle w:val="Hyperlink"/>
            <w:rFonts w:asciiTheme="minorHAnsi" w:eastAsia="Times New Roman" w:hAnsiTheme="minorHAnsi" w:cs="Calibri"/>
            <w:lang w:val="en-US" w:bidi="x-none"/>
          </w:rPr>
          <w:t>verena.arndt@fu-berlin.de</w:t>
        </w:r>
      </w:hyperlink>
    </w:p>
    <w:p w:rsidR="00E50806" w:rsidRPr="00B4094C" w:rsidRDefault="00E50806" w:rsidP="00C82922">
      <w:pPr>
        <w:widowControl w:val="0"/>
        <w:autoSpaceDE w:val="0"/>
        <w:autoSpaceDN w:val="0"/>
        <w:adjustRightInd w:val="0"/>
        <w:spacing w:after="120" w:line="240" w:lineRule="auto"/>
        <w:rPr>
          <w:rFonts w:asciiTheme="minorHAnsi" w:eastAsia="Times New Roman" w:hAnsiTheme="minorHAnsi" w:cs="Calibri"/>
          <w:lang w:val="en-US" w:bidi="x-none"/>
        </w:rPr>
      </w:pPr>
    </w:p>
    <w:p w:rsidR="00F05A6E" w:rsidRPr="00F05A6E" w:rsidRDefault="004D267B" w:rsidP="00C82922">
      <w:pPr>
        <w:spacing w:after="120" w:line="240" w:lineRule="auto"/>
        <w:rPr>
          <w:rFonts w:asciiTheme="minorHAnsi" w:hAnsiTheme="minorHAnsi" w:cs="Calibri"/>
          <w:lang w:val="en-US"/>
        </w:rPr>
      </w:pPr>
      <w:r>
        <w:rPr>
          <w:rFonts w:asciiTheme="minorHAnsi" w:hAnsiTheme="minorHAnsi" w:cs="Calibri"/>
          <w:lang w:val="en-US"/>
        </w:rPr>
        <w:t>For more</w:t>
      </w:r>
      <w:r w:rsidR="00F05A6E">
        <w:rPr>
          <w:rFonts w:asciiTheme="minorHAnsi" w:hAnsiTheme="minorHAnsi" w:cs="Calibri"/>
          <w:lang w:val="en-US"/>
        </w:rPr>
        <w:t xml:space="preserve"> </w:t>
      </w:r>
      <w:r>
        <w:rPr>
          <w:rFonts w:asciiTheme="minorHAnsi" w:hAnsiTheme="minorHAnsi" w:cs="Calibri"/>
          <w:lang w:val="en-US"/>
        </w:rPr>
        <w:t>i</w:t>
      </w:r>
      <w:r w:rsidR="00F05A6E" w:rsidRPr="00F05A6E">
        <w:rPr>
          <w:rFonts w:asciiTheme="minorHAnsi" w:hAnsiTheme="minorHAnsi" w:cs="Calibri"/>
          <w:lang w:val="en-US"/>
        </w:rPr>
        <w:t>nfo</w:t>
      </w:r>
      <w:r>
        <w:rPr>
          <w:rFonts w:asciiTheme="minorHAnsi" w:hAnsiTheme="minorHAnsi" w:cs="Calibri"/>
          <w:lang w:val="en-US"/>
        </w:rPr>
        <w:t>rmation and updates, please visit</w:t>
      </w:r>
      <w:r w:rsidR="00F05A6E" w:rsidRPr="00F05A6E">
        <w:rPr>
          <w:rFonts w:asciiTheme="minorHAnsi" w:hAnsiTheme="minorHAnsi" w:cs="Calibri"/>
          <w:lang w:val="en-US"/>
        </w:rPr>
        <w:t>:</w:t>
      </w:r>
    </w:p>
    <w:p w:rsidR="00F05A6E" w:rsidRPr="00F05A6E" w:rsidRDefault="00F05A6E" w:rsidP="00C82922">
      <w:pPr>
        <w:spacing w:after="120" w:line="240" w:lineRule="auto"/>
        <w:rPr>
          <w:rFonts w:asciiTheme="minorHAnsi" w:hAnsiTheme="minorHAnsi" w:cs="Calibri"/>
          <w:lang w:val="en-US"/>
        </w:rPr>
      </w:pPr>
      <w:r w:rsidRPr="00F05A6E">
        <w:rPr>
          <w:rFonts w:asciiTheme="minorHAnsi" w:hAnsiTheme="minorHAnsi" w:cs="Calibri"/>
          <w:lang w:val="en-US"/>
        </w:rPr>
        <w:t>http</w:t>
      </w:r>
      <w:r>
        <w:rPr>
          <w:rFonts w:asciiTheme="minorHAnsi" w:hAnsiTheme="minorHAnsi" w:cs="Calibri"/>
          <w:lang w:val="en-US"/>
        </w:rPr>
        <w:t>://</w:t>
      </w:r>
      <w:r w:rsidR="004D267B">
        <w:rPr>
          <w:rFonts w:asciiTheme="minorHAnsi" w:hAnsiTheme="minorHAnsi" w:cs="Calibri"/>
          <w:lang w:val="en-US"/>
        </w:rPr>
        <w:t>www.brainlang.fu-berlin.de/teaching</w:t>
      </w:r>
    </w:p>
    <w:p w:rsidR="004D267B" w:rsidRPr="00F05A6E" w:rsidRDefault="004D267B" w:rsidP="00C82922">
      <w:pPr>
        <w:spacing w:after="120" w:line="240" w:lineRule="auto"/>
        <w:rPr>
          <w:rFonts w:asciiTheme="minorHAnsi" w:hAnsiTheme="minorHAnsi" w:cs="Calibri"/>
          <w:lang w:val="en-US"/>
        </w:rPr>
      </w:pPr>
      <w:r w:rsidRPr="00F05A6E">
        <w:rPr>
          <w:rFonts w:asciiTheme="minorHAnsi" w:hAnsiTheme="minorHAnsi" w:cs="Calibri"/>
          <w:lang w:val="en-US"/>
        </w:rPr>
        <w:t>http</w:t>
      </w:r>
      <w:r>
        <w:rPr>
          <w:rFonts w:asciiTheme="minorHAnsi" w:hAnsiTheme="minorHAnsi" w:cs="Calibri"/>
          <w:lang w:val="en-US"/>
        </w:rPr>
        <w:t>://www.brainlang.fu-berlin.de/talks</w:t>
      </w:r>
    </w:p>
    <w:p w:rsidR="00A34E26" w:rsidRDefault="00A34E26" w:rsidP="00C82922">
      <w:pPr>
        <w:spacing w:after="120" w:line="240" w:lineRule="auto"/>
        <w:rPr>
          <w:rFonts w:asciiTheme="minorHAnsi" w:hAnsiTheme="minorHAnsi" w:cs="Calibri"/>
          <w:b/>
          <w:i/>
        </w:rPr>
      </w:pPr>
    </w:p>
    <w:p w:rsidR="00366684" w:rsidRDefault="009E54E8" w:rsidP="00C82922">
      <w:pPr>
        <w:spacing w:after="120" w:line="240" w:lineRule="auto"/>
        <w:rPr>
          <w:rFonts w:asciiTheme="minorHAnsi" w:hAnsiTheme="minorHAnsi" w:cs="Calibri"/>
          <w:b/>
          <w:i/>
        </w:rPr>
      </w:pPr>
      <w:r>
        <w:rPr>
          <w:rFonts w:asciiTheme="minorHAnsi" w:hAnsiTheme="minorHAnsi" w:cs="Calibri"/>
          <w:b/>
          <w:i/>
        </w:rPr>
        <w:t>Seminar Program</w:t>
      </w:r>
    </w:p>
    <w:p w:rsidR="009E54E8" w:rsidRPr="009E54E8" w:rsidRDefault="009E54E8" w:rsidP="00C82922">
      <w:pPr>
        <w:spacing w:after="120" w:line="240" w:lineRule="auto"/>
        <w:rPr>
          <w:rFonts w:asciiTheme="minorHAnsi" w:hAnsiTheme="minorHAnsi" w:cs="Calibri"/>
        </w:rPr>
      </w:pPr>
      <w:r>
        <w:rPr>
          <w:rFonts w:asciiTheme="minorHAnsi" w:hAnsiTheme="minorHAnsi" w:cs="Calibri"/>
        </w:rPr>
        <w:t xml:space="preserve">Unless otherwise noted, the Seminar </w:t>
      </w:r>
      <w:r w:rsidRPr="00CC7FA1">
        <w:rPr>
          <w:rFonts w:asciiTheme="minorHAnsi" w:hAnsiTheme="minorHAnsi" w:cs="Calibri"/>
        </w:rPr>
        <w:t xml:space="preserve">will be held </w:t>
      </w:r>
      <w:r w:rsidR="00197A8A" w:rsidRPr="00CC7FA1">
        <w:rPr>
          <w:rFonts w:asciiTheme="minorHAnsi" w:hAnsiTheme="minorHAnsi" w:cs="Calibri"/>
        </w:rPr>
        <w:t>from 18:15 – 19</w:t>
      </w:r>
      <w:r w:rsidR="00407002" w:rsidRPr="00CC7FA1">
        <w:rPr>
          <w:rFonts w:asciiTheme="minorHAnsi" w:hAnsiTheme="minorHAnsi" w:cs="Calibri"/>
        </w:rPr>
        <w:t>:45 h in</w:t>
      </w:r>
      <w:r w:rsidR="00407002">
        <w:rPr>
          <w:rFonts w:asciiTheme="minorHAnsi" w:hAnsiTheme="minorHAnsi" w:cs="Calibri"/>
        </w:rPr>
        <w:t xml:space="preserve"> room JK 31/</w:t>
      </w:r>
      <w:r w:rsidR="0028151E">
        <w:rPr>
          <w:rFonts w:asciiTheme="minorHAnsi" w:hAnsiTheme="minorHAnsi" w:cs="Calibri"/>
        </w:rPr>
        <w:t xml:space="preserve">122 </w:t>
      </w:r>
      <w:r>
        <w:rPr>
          <w:rFonts w:asciiTheme="minorHAnsi" w:hAnsiTheme="minorHAnsi" w:cs="Calibri"/>
        </w:rPr>
        <w:t xml:space="preserve">of the </w:t>
      </w:r>
      <w:r w:rsidR="00536DB2">
        <w:rPr>
          <w:rFonts w:asciiTheme="minorHAnsi" w:hAnsiTheme="minorHAnsi" w:cs="Calibri"/>
        </w:rPr>
        <w:t xml:space="preserve">main building of the </w:t>
      </w:r>
      <w:proofErr w:type="spellStart"/>
      <w:r>
        <w:rPr>
          <w:rFonts w:asciiTheme="minorHAnsi" w:hAnsiTheme="minorHAnsi" w:cs="Calibri"/>
        </w:rPr>
        <w:t>Freie</w:t>
      </w:r>
      <w:proofErr w:type="spellEnd"/>
      <w:r>
        <w:rPr>
          <w:rFonts w:asciiTheme="minorHAnsi" w:hAnsiTheme="minorHAnsi" w:cs="Calibri"/>
        </w:rPr>
        <w:t xml:space="preserve"> Universität</w:t>
      </w:r>
      <w:r w:rsidR="00536DB2">
        <w:rPr>
          <w:rFonts w:asciiTheme="minorHAnsi" w:hAnsiTheme="minorHAnsi" w:cs="Calibri"/>
        </w:rPr>
        <w:t xml:space="preserve"> Berlin, </w:t>
      </w:r>
      <w:proofErr w:type="spellStart"/>
      <w:r w:rsidR="00536DB2">
        <w:rPr>
          <w:rFonts w:asciiTheme="minorHAnsi" w:hAnsiTheme="minorHAnsi" w:cs="Calibri"/>
        </w:rPr>
        <w:t>Habelschwerdterallee</w:t>
      </w:r>
      <w:proofErr w:type="spellEnd"/>
      <w:r w:rsidR="00536DB2">
        <w:rPr>
          <w:rFonts w:asciiTheme="minorHAnsi" w:hAnsiTheme="minorHAnsi" w:cs="Calibri"/>
        </w:rPr>
        <w:t xml:space="preserve"> 45, </w:t>
      </w:r>
      <w:proofErr w:type="gramStart"/>
      <w:r w:rsidR="00536DB2">
        <w:rPr>
          <w:rFonts w:asciiTheme="minorHAnsi" w:hAnsiTheme="minorHAnsi" w:cs="Calibri"/>
        </w:rPr>
        <w:t>14195</w:t>
      </w:r>
      <w:proofErr w:type="gramEnd"/>
      <w:r w:rsidR="00536DB2">
        <w:rPr>
          <w:rFonts w:asciiTheme="minorHAnsi" w:hAnsiTheme="minorHAnsi" w:cs="Calibri"/>
        </w:rPr>
        <w:t xml:space="preserve"> Berlin.</w:t>
      </w:r>
    </w:p>
    <w:p w:rsidR="00536DB2" w:rsidRDefault="00536DB2" w:rsidP="00C82922">
      <w:pPr>
        <w:spacing w:after="120" w:line="240" w:lineRule="auto"/>
        <w:rPr>
          <w:lang w:val="en-US"/>
        </w:rPr>
      </w:pPr>
    </w:p>
    <w:p w:rsidR="00426155" w:rsidRDefault="00197A8A"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19</w:t>
      </w:r>
      <w:r w:rsidR="00A34E26" w:rsidRPr="00973D54">
        <w:rPr>
          <w:rFonts w:asciiTheme="minorHAnsi" w:eastAsia="Times New Roman" w:hAnsiTheme="minorHAnsi"/>
          <w:b/>
          <w:bCs/>
          <w:lang w:val="en-US"/>
        </w:rPr>
        <w:t>.04</w:t>
      </w:r>
      <w:r>
        <w:rPr>
          <w:rFonts w:asciiTheme="minorHAnsi" w:eastAsia="Times New Roman" w:hAnsiTheme="minorHAnsi"/>
          <w:b/>
          <w:bCs/>
          <w:lang w:val="en-US"/>
        </w:rPr>
        <w:t>.</w:t>
      </w:r>
      <w:r w:rsidR="00A34E26" w:rsidRPr="00973D54">
        <w:rPr>
          <w:rFonts w:asciiTheme="minorHAnsi" w:eastAsia="Times New Roman" w:hAnsiTheme="minorHAnsi"/>
          <w:b/>
          <w:bCs/>
          <w:lang w:val="en-US"/>
        </w:rPr>
        <w:t xml:space="preserve"> </w:t>
      </w:r>
      <w:r w:rsidR="00426155">
        <w:rPr>
          <w:rFonts w:asciiTheme="minorHAnsi" w:eastAsia="Times New Roman" w:hAnsiTheme="minorHAnsi"/>
          <w:b/>
          <w:bCs/>
          <w:lang w:val="en-US"/>
        </w:rPr>
        <w:t>15:30h</w:t>
      </w:r>
      <w:r w:rsidR="009B45E5">
        <w:rPr>
          <w:rFonts w:asciiTheme="minorHAnsi" w:eastAsia="Times New Roman" w:hAnsiTheme="minorHAnsi"/>
          <w:b/>
          <w:bCs/>
          <w:lang w:val="en-US"/>
        </w:rPr>
        <w:t>st-16:15h</w:t>
      </w:r>
      <w:r w:rsidR="00426155">
        <w:rPr>
          <w:rFonts w:asciiTheme="minorHAnsi" w:eastAsia="Times New Roman" w:hAnsiTheme="minorHAnsi"/>
          <w:b/>
          <w:bCs/>
          <w:lang w:val="en-US"/>
        </w:rPr>
        <w:t xml:space="preserve">, </w:t>
      </w:r>
      <w:r w:rsidR="004148A0" w:rsidRPr="004148A0">
        <w:rPr>
          <w:rFonts w:asciiTheme="minorHAnsi" w:hAnsiTheme="minorHAnsi" w:cs="Calibri"/>
          <w:b/>
        </w:rPr>
        <w:t>room JK 31/122</w:t>
      </w:r>
      <w:r w:rsidR="004148A0">
        <w:rPr>
          <w:rFonts w:asciiTheme="minorHAnsi" w:hAnsiTheme="minorHAnsi" w:cs="Calibri"/>
          <w:b/>
        </w:rPr>
        <w:t xml:space="preserve">: </w:t>
      </w:r>
      <w:proofErr w:type="spellStart"/>
      <w:r w:rsidR="00426155">
        <w:rPr>
          <w:rFonts w:asciiTheme="minorHAnsi" w:eastAsia="Times New Roman" w:hAnsiTheme="minorHAnsi"/>
          <w:b/>
          <w:bCs/>
          <w:lang w:val="en-US"/>
        </w:rPr>
        <w:t>Seminarplanung</w:t>
      </w:r>
      <w:proofErr w:type="spellEnd"/>
      <w:r w:rsidR="00CC7FA1">
        <w:rPr>
          <w:rFonts w:asciiTheme="minorHAnsi" w:eastAsia="Times New Roman" w:hAnsiTheme="minorHAnsi"/>
          <w:b/>
          <w:bCs/>
          <w:lang w:val="en-US"/>
        </w:rPr>
        <w:t>/</w:t>
      </w:r>
      <w:r w:rsidR="00CC7FA1" w:rsidRPr="004148A0">
        <w:rPr>
          <w:rFonts w:asciiTheme="minorHAnsi" w:eastAsia="Times New Roman" w:hAnsiTheme="minorHAnsi"/>
          <w:b/>
          <w:bCs/>
          <w:lang w:val="en-US"/>
        </w:rPr>
        <w:t>planning</w:t>
      </w:r>
      <w:r w:rsidR="009B45E5" w:rsidRPr="004148A0">
        <w:rPr>
          <w:rFonts w:asciiTheme="minorHAnsi" w:hAnsiTheme="minorHAnsi" w:cs="Calibri"/>
          <w:b/>
        </w:rPr>
        <w:t xml:space="preserve"> </w:t>
      </w:r>
    </w:p>
    <w:p w:rsidR="00A34E26" w:rsidRPr="00426155" w:rsidRDefault="00197A8A"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 xml:space="preserve">16.30h, </w:t>
      </w:r>
      <w:r w:rsidR="004148A0">
        <w:rPr>
          <w:rFonts w:asciiTheme="minorHAnsi" w:eastAsia="Times New Roman" w:hAnsiTheme="minorHAnsi"/>
          <w:b/>
          <w:bCs/>
          <w:lang w:val="en-US"/>
        </w:rPr>
        <w:t xml:space="preserve">room JK 31/125: </w:t>
      </w:r>
      <w:r w:rsidR="00426155">
        <w:rPr>
          <w:rFonts w:asciiTheme="minorHAnsi" w:eastAsia="Times New Roman" w:hAnsiTheme="minorHAnsi"/>
          <w:b/>
          <w:bCs/>
          <w:lang w:val="en-US"/>
        </w:rPr>
        <w:t xml:space="preserve">Invited Lecture, organized together with </w:t>
      </w:r>
      <w:r w:rsidR="004148A0">
        <w:rPr>
          <w:rFonts w:asciiTheme="minorHAnsi" w:eastAsia="Times New Roman" w:hAnsiTheme="minorHAnsi"/>
          <w:b/>
          <w:bCs/>
          <w:lang w:val="en-US"/>
        </w:rPr>
        <w:t>Dahlem Lectures i</w:t>
      </w:r>
      <w:r>
        <w:rPr>
          <w:rFonts w:asciiTheme="minorHAnsi" w:eastAsia="Times New Roman" w:hAnsiTheme="minorHAnsi"/>
          <w:b/>
          <w:bCs/>
          <w:lang w:val="en-US"/>
        </w:rPr>
        <w:t>n Linguistics</w:t>
      </w:r>
    </w:p>
    <w:p w:rsidR="0028151E" w:rsidRPr="007F0CE7" w:rsidRDefault="00197A8A" w:rsidP="00C82922">
      <w:pPr>
        <w:spacing w:after="120" w:line="240" w:lineRule="auto"/>
        <w:rPr>
          <w:rFonts w:asciiTheme="minorHAnsi" w:eastAsia="Times New Roman" w:hAnsiTheme="minorHAnsi"/>
          <w:lang w:val="en-US"/>
        </w:rPr>
      </w:pPr>
      <w:r w:rsidRPr="00356E36">
        <w:rPr>
          <w:rFonts w:asciiTheme="minorHAnsi" w:eastAsia="Times New Roman" w:hAnsiTheme="minorHAnsi"/>
          <w:bCs/>
          <w:lang w:val="en-US"/>
        </w:rPr>
        <w:t>Prof. Pia Knoefe</w:t>
      </w:r>
      <w:r w:rsidRPr="007F0CE7">
        <w:rPr>
          <w:rFonts w:asciiTheme="minorHAnsi" w:eastAsia="Times New Roman" w:hAnsiTheme="minorHAnsi"/>
          <w:bCs/>
          <w:lang w:val="en-US"/>
        </w:rPr>
        <w:t>rle, HU Berlin</w:t>
      </w:r>
    </w:p>
    <w:p w:rsidR="00973D54" w:rsidRPr="00CC7FA1" w:rsidRDefault="00687F7A" w:rsidP="00C82922">
      <w:pPr>
        <w:spacing w:after="120" w:line="240" w:lineRule="auto"/>
        <w:rPr>
          <w:rFonts w:asciiTheme="minorHAnsi" w:eastAsia="Times New Roman" w:hAnsiTheme="minorHAnsi"/>
          <w:i/>
          <w:lang w:val="en-US"/>
        </w:rPr>
      </w:pPr>
      <w:r w:rsidRPr="00CC7FA1">
        <w:rPr>
          <w:rFonts w:asciiTheme="minorHAnsi" w:eastAsia="Times New Roman" w:hAnsiTheme="minorHAnsi"/>
          <w:i/>
          <w:lang w:val="en-US"/>
        </w:rPr>
        <w:t>Emotional facial priming of language comprehension across the lifespan</w:t>
      </w:r>
    </w:p>
    <w:p w:rsidR="00197A8A" w:rsidRPr="00687F7A" w:rsidRDefault="00197A8A" w:rsidP="00C82922">
      <w:pPr>
        <w:spacing w:after="120" w:line="240" w:lineRule="auto"/>
        <w:rPr>
          <w:rFonts w:asciiTheme="minorHAnsi" w:eastAsia="Times New Roman" w:hAnsiTheme="minorHAnsi"/>
          <w:sz w:val="24"/>
          <w:szCs w:val="24"/>
          <w:lang w:val="en-US"/>
        </w:rPr>
      </w:pPr>
    </w:p>
    <w:p w:rsidR="00C82922" w:rsidRPr="00426155" w:rsidRDefault="00197A8A" w:rsidP="00C82922">
      <w:pPr>
        <w:spacing w:after="120" w:line="240" w:lineRule="auto"/>
        <w:rPr>
          <w:rFonts w:asciiTheme="minorHAnsi" w:hAnsiTheme="minorHAnsi" w:cs="Calibri"/>
          <w:lang w:val="en-US"/>
        </w:rPr>
      </w:pPr>
      <w:r w:rsidRPr="00D2429D">
        <w:rPr>
          <w:rFonts w:asciiTheme="minorHAnsi" w:eastAsia="Times New Roman" w:hAnsiTheme="minorHAnsi"/>
          <w:b/>
          <w:bCs/>
          <w:lang w:val="en-US"/>
        </w:rPr>
        <w:t>26</w:t>
      </w:r>
      <w:r w:rsidR="00A34E26" w:rsidRPr="00D2429D">
        <w:rPr>
          <w:rFonts w:asciiTheme="minorHAnsi" w:eastAsia="Times New Roman" w:hAnsiTheme="minorHAnsi"/>
          <w:b/>
          <w:bCs/>
          <w:lang w:val="en-US"/>
        </w:rPr>
        <w:t>.04</w:t>
      </w:r>
      <w:r w:rsidR="00426155">
        <w:rPr>
          <w:rFonts w:asciiTheme="minorHAnsi" w:eastAsia="Times New Roman" w:hAnsiTheme="minorHAnsi"/>
          <w:b/>
          <w:bCs/>
          <w:lang w:val="en-US"/>
        </w:rPr>
        <w:t xml:space="preserve">, 16hct, </w:t>
      </w:r>
      <w:r w:rsidR="004148A0">
        <w:rPr>
          <w:rFonts w:asciiTheme="minorHAnsi" w:eastAsia="Times New Roman" w:hAnsiTheme="minorHAnsi"/>
          <w:b/>
          <w:bCs/>
          <w:lang w:val="en-US"/>
        </w:rPr>
        <w:t xml:space="preserve">lecture room JK 31/125: </w:t>
      </w:r>
      <w:r w:rsidR="00426155">
        <w:rPr>
          <w:rFonts w:asciiTheme="minorHAnsi" w:eastAsia="Times New Roman" w:hAnsiTheme="minorHAnsi"/>
          <w:b/>
          <w:bCs/>
          <w:lang w:val="en-US"/>
        </w:rPr>
        <w:t>Invited Lecture, organized</w:t>
      </w:r>
      <w:r w:rsidR="004148A0">
        <w:rPr>
          <w:rFonts w:asciiTheme="minorHAnsi" w:eastAsia="Times New Roman" w:hAnsiTheme="minorHAnsi"/>
          <w:b/>
          <w:bCs/>
          <w:lang w:val="en-US"/>
        </w:rPr>
        <w:t xml:space="preserve"> together with Dahlem Lectures i</w:t>
      </w:r>
      <w:r w:rsidR="00426155">
        <w:rPr>
          <w:rFonts w:asciiTheme="minorHAnsi" w:eastAsia="Times New Roman" w:hAnsiTheme="minorHAnsi"/>
          <w:b/>
          <w:bCs/>
          <w:lang w:val="en-US"/>
        </w:rPr>
        <w:t xml:space="preserve">n </w:t>
      </w:r>
      <w:r w:rsidR="004148A0">
        <w:rPr>
          <w:rFonts w:asciiTheme="minorHAnsi" w:eastAsia="Times New Roman" w:hAnsiTheme="minorHAnsi"/>
          <w:b/>
          <w:bCs/>
          <w:lang w:val="en-US"/>
        </w:rPr>
        <w:t>Linguistics</w:t>
      </w:r>
    </w:p>
    <w:p w:rsidR="00C82922" w:rsidRPr="00687F7A" w:rsidRDefault="00687F7A" w:rsidP="00C82922">
      <w:pPr>
        <w:spacing w:after="120" w:line="240" w:lineRule="auto"/>
        <w:rPr>
          <w:rFonts w:asciiTheme="minorHAnsi" w:hAnsiTheme="minorHAnsi"/>
          <w:lang w:val="en-US"/>
        </w:rPr>
      </w:pPr>
      <w:r w:rsidRPr="00687F7A">
        <w:rPr>
          <w:rFonts w:asciiTheme="minorHAnsi" w:hAnsiTheme="minorHAnsi"/>
          <w:lang w:val="en-US"/>
        </w:rPr>
        <w:t>Dr. Rachel Moseley, Bournemouth University</w:t>
      </w:r>
    </w:p>
    <w:p w:rsidR="00687F7A" w:rsidRDefault="00605FA7" w:rsidP="00C82922">
      <w:pPr>
        <w:spacing w:after="120" w:line="240" w:lineRule="auto"/>
      </w:pPr>
      <w:r>
        <w:t>Sensorimotor semantics and 'disembodied' autism</w:t>
      </w:r>
    </w:p>
    <w:p w:rsidR="00E50806" w:rsidRDefault="00E50806" w:rsidP="00C82922">
      <w:pPr>
        <w:spacing w:after="120" w:line="240" w:lineRule="auto"/>
        <w:rPr>
          <w:rFonts w:asciiTheme="minorHAnsi" w:eastAsia="Times New Roman" w:hAnsiTheme="minorHAnsi"/>
          <w:b/>
          <w:bCs/>
          <w:lang w:val="en-US"/>
        </w:rPr>
      </w:pPr>
    </w:p>
    <w:p w:rsidR="006D5A3D" w:rsidRPr="00426155" w:rsidRDefault="00B4094C" w:rsidP="006D5A3D">
      <w:pPr>
        <w:spacing w:after="120" w:line="240" w:lineRule="auto"/>
        <w:rPr>
          <w:rFonts w:asciiTheme="minorHAnsi" w:hAnsiTheme="minorHAnsi" w:cs="Calibri"/>
          <w:lang w:val="en-US"/>
        </w:rPr>
      </w:pPr>
      <w:r>
        <w:rPr>
          <w:rFonts w:asciiTheme="minorHAnsi" w:eastAsia="Times New Roman" w:hAnsiTheme="minorHAnsi"/>
          <w:b/>
          <w:bCs/>
          <w:lang w:val="en-US"/>
        </w:rPr>
        <w:t>27</w:t>
      </w:r>
      <w:r w:rsidR="006D5A3D" w:rsidRPr="00D2429D">
        <w:rPr>
          <w:rFonts w:asciiTheme="minorHAnsi" w:eastAsia="Times New Roman" w:hAnsiTheme="minorHAnsi"/>
          <w:b/>
          <w:bCs/>
          <w:lang w:val="en-US"/>
        </w:rPr>
        <w:t>.04</w:t>
      </w:r>
      <w:r w:rsidR="006D5A3D">
        <w:rPr>
          <w:rFonts w:asciiTheme="minorHAnsi" w:eastAsia="Times New Roman" w:hAnsiTheme="minorHAnsi"/>
          <w:b/>
          <w:bCs/>
          <w:lang w:val="en-US"/>
        </w:rPr>
        <w:t>, 16hct, Expert Discussion with Prof Risto Ilmoniemi, Aalto University, Helsinki</w:t>
      </w:r>
    </w:p>
    <w:p w:rsidR="006D5A3D" w:rsidRPr="00687F7A" w:rsidRDefault="006D5A3D" w:rsidP="006D5A3D">
      <w:pPr>
        <w:spacing w:after="120" w:line="240" w:lineRule="auto"/>
        <w:rPr>
          <w:rFonts w:asciiTheme="minorHAnsi" w:hAnsiTheme="minorHAnsi"/>
          <w:lang w:val="en-US"/>
        </w:rPr>
      </w:pPr>
      <w:r>
        <w:rPr>
          <w:lang w:val="en-US"/>
        </w:rPr>
        <w:t>Perspectives on mapping and influencing language processing using TMS and TMS-EEG</w:t>
      </w:r>
    </w:p>
    <w:p w:rsidR="00E50806" w:rsidRDefault="00E50806" w:rsidP="00C82922">
      <w:pPr>
        <w:spacing w:after="120" w:line="240" w:lineRule="auto"/>
        <w:rPr>
          <w:rFonts w:asciiTheme="minorHAnsi" w:eastAsia="Times New Roman" w:hAnsiTheme="minorHAnsi"/>
          <w:b/>
          <w:bCs/>
          <w:lang w:val="en-US"/>
        </w:rPr>
      </w:pPr>
    </w:p>
    <w:p w:rsidR="00A34E26"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03</w:t>
      </w:r>
      <w:r w:rsidR="00A34E26" w:rsidRPr="00D1613E">
        <w:rPr>
          <w:rFonts w:asciiTheme="minorHAnsi" w:eastAsia="Times New Roman" w:hAnsiTheme="minorHAnsi"/>
          <w:b/>
          <w:bCs/>
          <w:lang w:val="en-US"/>
        </w:rPr>
        <w:t>.05</w:t>
      </w:r>
      <w:r w:rsidR="00981C97">
        <w:rPr>
          <w:rFonts w:asciiTheme="minorHAnsi" w:eastAsia="Times New Roman" w:hAnsiTheme="minorHAnsi"/>
          <w:b/>
          <w:bCs/>
          <w:lang w:val="en-US"/>
        </w:rPr>
        <w:t>.</w:t>
      </w:r>
      <w:r w:rsidR="00A34E26" w:rsidRPr="00D1613E">
        <w:rPr>
          <w:rFonts w:asciiTheme="minorHAnsi" w:eastAsia="Times New Roman" w:hAnsiTheme="minorHAnsi"/>
          <w:b/>
          <w:bCs/>
          <w:lang w:val="en-US"/>
        </w:rPr>
        <w:t xml:space="preserve"> </w:t>
      </w:r>
      <w:r w:rsidR="00687F7A">
        <w:rPr>
          <w:rFonts w:asciiTheme="minorHAnsi" w:eastAsia="Times New Roman" w:hAnsiTheme="minorHAnsi"/>
          <w:b/>
          <w:bCs/>
          <w:lang w:val="en-US"/>
        </w:rPr>
        <w:t xml:space="preserve">18.30h, Invited Lecture, organized together with </w:t>
      </w:r>
      <w:r w:rsidR="00CC7FA1">
        <w:rPr>
          <w:rFonts w:asciiTheme="minorHAnsi" w:eastAsia="Times New Roman" w:hAnsiTheme="minorHAnsi"/>
          <w:b/>
          <w:bCs/>
          <w:lang w:val="en-US"/>
        </w:rPr>
        <w:t xml:space="preserve">the Mind and Brain Talks, </w:t>
      </w:r>
      <w:r w:rsidR="00D2429D">
        <w:rPr>
          <w:rFonts w:asciiTheme="minorHAnsi" w:eastAsia="Times New Roman" w:hAnsiTheme="minorHAnsi"/>
          <w:b/>
          <w:bCs/>
          <w:lang w:val="en-US"/>
        </w:rPr>
        <w:t>Berlin School of Mind and Brain</w:t>
      </w:r>
      <w:r w:rsidR="00CC7FA1">
        <w:rPr>
          <w:rFonts w:asciiTheme="minorHAnsi" w:eastAsia="Times New Roman" w:hAnsiTheme="minorHAnsi"/>
          <w:b/>
          <w:bCs/>
          <w:lang w:val="en-US"/>
        </w:rPr>
        <w:t xml:space="preserve">, Humboldt Universität </w:t>
      </w:r>
      <w:proofErr w:type="spellStart"/>
      <w:r w:rsidR="009B45E5">
        <w:rPr>
          <w:rFonts w:asciiTheme="minorHAnsi" w:eastAsia="Times New Roman" w:hAnsiTheme="minorHAnsi"/>
          <w:b/>
          <w:bCs/>
          <w:lang w:val="en-US"/>
        </w:rPr>
        <w:t>zu</w:t>
      </w:r>
      <w:proofErr w:type="spellEnd"/>
      <w:r w:rsidR="009B45E5">
        <w:rPr>
          <w:rFonts w:asciiTheme="minorHAnsi" w:eastAsia="Times New Roman" w:hAnsiTheme="minorHAnsi"/>
          <w:b/>
          <w:bCs/>
          <w:lang w:val="en-US"/>
        </w:rPr>
        <w:t xml:space="preserve"> </w:t>
      </w:r>
      <w:r w:rsidR="00CC7FA1">
        <w:rPr>
          <w:rFonts w:asciiTheme="minorHAnsi" w:eastAsia="Times New Roman" w:hAnsiTheme="minorHAnsi"/>
          <w:b/>
          <w:bCs/>
          <w:lang w:val="en-US"/>
        </w:rPr>
        <w:t xml:space="preserve">Berlin, </w:t>
      </w:r>
      <w:proofErr w:type="spellStart"/>
      <w:r w:rsidR="00CC7FA1">
        <w:rPr>
          <w:rFonts w:asciiTheme="minorHAnsi" w:eastAsia="Times New Roman" w:hAnsiTheme="minorHAnsi"/>
          <w:b/>
          <w:bCs/>
          <w:lang w:val="en-US"/>
        </w:rPr>
        <w:t>Luisenstraße</w:t>
      </w:r>
      <w:proofErr w:type="spellEnd"/>
      <w:r w:rsidR="00CC7FA1">
        <w:rPr>
          <w:rFonts w:asciiTheme="minorHAnsi" w:eastAsia="Times New Roman" w:hAnsiTheme="minorHAnsi"/>
          <w:b/>
          <w:bCs/>
          <w:lang w:val="en-US"/>
        </w:rPr>
        <w:t xml:space="preserve"> 56,</w:t>
      </w:r>
      <w:r w:rsidR="00687F7A">
        <w:rPr>
          <w:rFonts w:asciiTheme="minorHAnsi" w:eastAsia="Times New Roman" w:hAnsiTheme="minorHAnsi"/>
          <w:b/>
          <w:bCs/>
          <w:lang w:val="en-US"/>
        </w:rPr>
        <w:t xml:space="preserve"> room 144</w:t>
      </w:r>
    </w:p>
    <w:p w:rsidR="00D2429D" w:rsidRPr="00687F7A" w:rsidRDefault="00D2429D" w:rsidP="00C82922">
      <w:pPr>
        <w:spacing w:after="120" w:line="240" w:lineRule="auto"/>
        <w:rPr>
          <w:rFonts w:asciiTheme="minorHAnsi" w:eastAsia="Times New Roman" w:hAnsiTheme="minorHAnsi"/>
          <w:bCs/>
          <w:lang w:val="en-US"/>
        </w:rPr>
      </w:pPr>
      <w:r w:rsidRPr="00687F7A">
        <w:rPr>
          <w:rFonts w:asciiTheme="minorHAnsi" w:eastAsia="Times New Roman" w:hAnsiTheme="minorHAnsi"/>
          <w:bCs/>
          <w:lang w:val="en-US"/>
        </w:rPr>
        <w:t>Dr. Ol</w:t>
      </w:r>
      <w:r w:rsidR="00CC7FA1">
        <w:rPr>
          <w:rFonts w:asciiTheme="minorHAnsi" w:eastAsia="Times New Roman" w:hAnsiTheme="minorHAnsi"/>
          <w:bCs/>
          <w:lang w:val="en-US"/>
        </w:rPr>
        <w:t>af Hauk, MRC Cognition and Brain Sciences Unit, Cambridge, UK</w:t>
      </w:r>
    </w:p>
    <w:p w:rsidR="001F3804" w:rsidRDefault="00D2429D" w:rsidP="001F3804">
      <w:pPr>
        <w:spacing w:after="120" w:line="240" w:lineRule="auto"/>
        <w:rPr>
          <w:rFonts w:asciiTheme="minorHAnsi" w:eastAsia="Times New Roman" w:hAnsiTheme="minorHAnsi"/>
          <w:bCs/>
          <w:i/>
          <w:lang w:val="en-US"/>
        </w:rPr>
      </w:pPr>
      <w:r w:rsidRPr="00CC7FA1">
        <w:rPr>
          <w:rFonts w:asciiTheme="minorHAnsi" w:eastAsia="Times New Roman" w:hAnsiTheme="minorHAnsi"/>
          <w:bCs/>
          <w:i/>
          <w:lang w:val="en-US"/>
        </w:rPr>
        <w:t>Can I have a quick word?</w:t>
      </w:r>
    </w:p>
    <w:p w:rsidR="001F3804" w:rsidRDefault="001F3804" w:rsidP="001F3804">
      <w:pPr>
        <w:spacing w:after="120" w:line="240" w:lineRule="auto"/>
        <w:rPr>
          <w:rFonts w:asciiTheme="minorHAnsi" w:eastAsia="Times New Roman" w:hAnsiTheme="minorHAnsi"/>
          <w:bCs/>
          <w:i/>
          <w:lang w:val="en-US"/>
        </w:rPr>
      </w:pPr>
    </w:p>
    <w:p w:rsidR="004F0CA1" w:rsidRDefault="00794F1E" w:rsidP="001F3804">
      <w:pPr>
        <w:spacing w:after="120" w:line="240" w:lineRule="auto"/>
        <w:rPr>
          <w:rFonts w:asciiTheme="minorHAnsi" w:eastAsia="Times New Roman" w:hAnsiTheme="minorHAnsi"/>
          <w:b/>
          <w:bCs/>
          <w:lang w:val="en-US"/>
        </w:rPr>
      </w:pPr>
      <w:r>
        <w:rPr>
          <w:rFonts w:asciiTheme="minorHAnsi" w:eastAsia="Times New Roman" w:hAnsiTheme="minorHAnsi"/>
          <w:b/>
          <w:bCs/>
          <w:lang w:val="en-US"/>
        </w:rPr>
        <w:t>10</w:t>
      </w:r>
      <w:r w:rsidR="00A34E26" w:rsidRPr="00D1613E">
        <w:rPr>
          <w:rFonts w:asciiTheme="minorHAnsi" w:eastAsia="Times New Roman" w:hAnsiTheme="minorHAnsi"/>
          <w:b/>
          <w:bCs/>
          <w:lang w:val="en-US"/>
        </w:rPr>
        <w:t>.05</w:t>
      </w:r>
      <w:r w:rsidR="00D2429D">
        <w:rPr>
          <w:rFonts w:asciiTheme="minorHAnsi" w:eastAsia="Times New Roman" w:hAnsiTheme="minorHAnsi"/>
          <w:b/>
          <w:bCs/>
          <w:lang w:val="en-US"/>
        </w:rPr>
        <w:t>. Research report</w:t>
      </w:r>
      <w:r w:rsidR="004F0CA1">
        <w:rPr>
          <w:rFonts w:asciiTheme="minorHAnsi" w:eastAsia="Times New Roman" w:hAnsiTheme="minorHAnsi"/>
          <w:b/>
          <w:bCs/>
          <w:lang w:val="en-US"/>
        </w:rPr>
        <w:t xml:space="preserve"> </w:t>
      </w:r>
    </w:p>
    <w:p w:rsidR="00235D56" w:rsidRPr="00235D56" w:rsidRDefault="00235D56" w:rsidP="001F3804">
      <w:pPr>
        <w:spacing w:after="120" w:line="240" w:lineRule="auto"/>
        <w:rPr>
          <w:rFonts w:asciiTheme="minorHAnsi" w:eastAsia="Times New Roman" w:hAnsiTheme="minorHAnsi"/>
          <w:bCs/>
          <w:i/>
          <w:lang w:val="en-US"/>
        </w:rPr>
      </w:pPr>
      <w:r w:rsidRPr="00235D56">
        <w:rPr>
          <w:rFonts w:asciiTheme="minorHAnsi" w:eastAsia="Times New Roman" w:hAnsiTheme="minorHAnsi"/>
          <w:bCs/>
          <w:lang w:val="en-US"/>
        </w:rPr>
        <w:t>Rosario Tomasello &amp; Dr Cora Kim</w:t>
      </w:r>
      <w:r>
        <w:rPr>
          <w:rFonts w:asciiTheme="minorHAnsi" w:eastAsia="Times New Roman" w:hAnsiTheme="minorHAnsi"/>
          <w:bCs/>
          <w:lang w:val="en-US"/>
        </w:rPr>
        <w:t>, BLL FUB</w:t>
      </w:r>
      <w:r w:rsidRPr="00235D56">
        <w:rPr>
          <w:rFonts w:asciiTheme="minorHAnsi" w:eastAsia="Times New Roman" w:hAnsiTheme="minorHAnsi"/>
          <w:bCs/>
          <w:lang w:val="en-US"/>
        </w:rPr>
        <w:t xml:space="preserve">: </w:t>
      </w:r>
      <w:r>
        <w:rPr>
          <w:rFonts w:asciiTheme="minorHAnsi" w:eastAsia="Times New Roman" w:hAnsiTheme="minorHAnsi"/>
          <w:lang w:val="en-US"/>
        </w:rPr>
        <w:t>Basic gestures? Naming and Requesting speech acts</w:t>
      </w:r>
    </w:p>
    <w:p w:rsidR="00E50806" w:rsidRPr="00C82922" w:rsidRDefault="00E50806" w:rsidP="00C82922">
      <w:pPr>
        <w:spacing w:after="120" w:line="240" w:lineRule="auto"/>
        <w:rPr>
          <w:rFonts w:asciiTheme="minorHAnsi" w:eastAsia="Times New Roman" w:hAnsiTheme="minorHAnsi"/>
          <w:lang w:val="en-US"/>
        </w:rPr>
      </w:pPr>
    </w:p>
    <w:p w:rsidR="00A34E26" w:rsidRPr="00D1613E"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17.05</w:t>
      </w:r>
      <w:r w:rsidR="00981C97">
        <w:rPr>
          <w:rFonts w:asciiTheme="minorHAnsi" w:eastAsia="Times New Roman" w:hAnsiTheme="minorHAnsi"/>
          <w:b/>
          <w:bCs/>
          <w:lang w:val="en-US"/>
        </w:rPr>
        <w:t>.</w:t>
      </w:r>
      <w:r w:rsidR="00A34E26" w:rsidRPr="00D1613E">
        <w:rPr>
          <w:rFonts w:asciiTheme="minorHAnsi" w:eastAsia="Times New Roman" w:hAnsiTheme="minorHAnsi"/>
          <w:b/>
          <w:bCs/>
          <w:lang w:val="en-US"/>
        </w:rPr>
        <w:t xml:space="preserve"> </w:t>
      </w:r>
      <w:r w:rsidR="00865FE7">
        <w:rPr>
          <w:rFonts w:asciiTheme="minorHAnsi" w:eastAsia="Times New Roman" w:hAnsiTheme="minorHAnsi"/>
          <w:b/>
          <w:bCs/>
          <w:lang w:val="en-US"/>
        </w:rPr>
        <w:t>Research report</w:t>
      </w:r>
    </w:p>
    <w:p w:rsidR="00865FE7" w:rsidRDefault="00235D56" w:rsidP="00C82922">
      <w:pPr>
        <w:spacing w:after="120" w:line="240" w:lineRule="auto"/>
        <w:rPr>
          <w:rFonts w:asciiTheme="minorHAnsi" w:eastAsia="Times New Roman" w:hAnsiTheme="minorHAnsi"/>
          <w:b/>
          <w:bCs/>
          <w:lang w:val="en-US"/>
        </w:rPr>
      </w:pPr>
      <w:r>
        <w:rPr>
          <w:rFonts w:asciiTheme="minorHAnsi" w:eastAsia="Times New Roman" w:hAnsiTheme="minorHAnsi"/>
          <w:bCs/>
          <w:lang w:val="en-US"/>
        </w:rPr>
        <w:t xml:space="preserve">Dr </w:t>
      </w:r>
      <w:r w:rsidR="00942DF7" w:rsidRPr="00605FA7">
        <w:rPr>
          <w:rFonts w:asciiTheme="minorHAnsi" w:eastAsia="Times New Roman" w:hAnsiTheme="minorHAnsi"/>
          <w:bCs/>
          <w:lang w:val="en-US"/>
        </w:rPr>
        <w:t xml:space="preserve">Jeffrey </w:t>
      </w:r>
      <w:r w:rsidR="00605FA7" w:rsidRPr="00605FA7">
        <w:rPr>
          <w:rFonts w:asciiTheme="minorHAnsi" w:eastAsia="Times New Roman" w:hAnsiTheme="minorHAnsi"/>
          <w:bCs/>
          <w:lang w:val="en-US"/>
        </w:rPr>
        <w:t xml:space="preserve">Scott </w:t>
      </w:r>
      <w:r w:rsidR="007232E3" w:rsidRPr="00605FA7">
        <w:rPr>
          <w:rFonts w:asciiTheme="minorHAnsi" w:eastAsia="Times New Roman" w:hAnsiTheme="minorHAnsi"/>
          <w:bCs/>
          <w:lang w:val="en-US"/>
        </w:rPr>
        <w:t>Hanna</w:t>
      </w:r>
      <w:r w:rsidR="00942DF7" w:rsidRPr="00605FA7">
        <w:rPr>
          <w:rFonts w:asciiTheme="minorHAnsi" w:eastAsia="Times New Roman" w:hAnsiTheme="minorHAnsi"/>
          <w:bCs/>
          <w:lang w:val="en-US"/>
        </w:rPr>
        <w:t>:</w:t>
      </w:r>
      <w:r w:rsidR="006D5A3D">
        <w:rPr>
          <w:rFonts w:asciiTheme="minorHAnsi" w:eastAsia="Times New Roman" w:hAnsiTheme="minorHAnsi"/>
          <w:bCs/>
          <w:lang w:val="en-US"/>
        </w:rPr>
        <w:t xml:space="preserve"> Mismatch Negativity brain responses to particle verbs – a role of context, form frequency and/or mutual information?</w:t>
      </w:r>
      <w:r w:rsidR="00942DF7" w:rsidRPr="00605FA7">
        <w:rPr>
          <w:rFonts w:asciiTheme="minorHAnsi" w:eastAsia="Times New Roman" w:hAnsiTheme="minorHAnsi"/>
          <w:bCs/>
          <w:lang w:val="en-US"/>
        </w:rPr>
        <w:t xml:space="preserve"> </w:t>
      </w:r>
      <w:r w:rsidR="006D5A3D">
        <w:rPr>
          <w:rFonts w:asciiTheme="minorHAnsi" w:eastAsia="Times New Roman" w:hAnsiTheme="minorHAnsi"/>
          <w:bCs/>
          <w:lang w:val="en-US"/>
        </w:rPr>
        <w:t>(preliminary title)</w:t>
      </w:r>
    </w:p>
    <w:p w:rsidR="006D5A3D" w:rsidRDefault="006D5A3D" w:rsidP="00C82922">
      <w:pPr>
        <w:spacing w:after="120" w:line="240" w:lineRule="auto"/>
        <w:rPr>
          <w:rFonts w:asciiTheme="minorHAnsi" w:eastAsia="Times New Roman" w:hAnsiTheme="minorHAnsi"/>
          <w:b/>
          <w:bCs/>
          <w:lang w:val="en-US"/>
        </w:rPr>
      </w:pPr>
    </w:p>
    <w:p w:rsidR="004F0CA1"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24.05</w:t>
      </w:r>
      <w:r w:rsidR="00981C97">
        <w:rPr>
          <w:rFonts w:asciiTheme="minorHAnsi" w:eastAsia="Times New Roman" w:hAnsiTheme="minorHAnsi"/>
          <w:b/>
          <w:bCs/>
          <w:lang w:val="en-US"/>
        </w:rPr>
        <w:t>.</w:t>
      </w:r>
      <w:r w:rsidR="00A34E26" w:rsidRPr="00D1613E">
        <w:rPr>
          <w:rFonts w:asciiTheme="minorHAnsi" w:eastAsia="Times New Roman" w:hAnsiTheme="minorHAnsi"/>
          <w:b/>
          <w:bCs/>
          <w:lang w:val="en-US"/>
        </w:rPr>
        <w:t xml:space="preserve"> </w:t>
      </w:r>
      <w:r w:rsidR="004F0CA1">
        <w:rPr>
          <w:rFonts w:asciiTheme="minorHAnsi" w:eastAsia="Times New Roman" w:hAnsiTheme="minorHAnsi"/>
          <w:b/>
          <w:bCs/>
          <w:lang w:val="en-US"/>
        </w:rPr>
        <w:t xml:space="preserve">Research report </w:t>
      </w:r>
    </w:p>
    <w:p w:rsidR="00235D56" w:rsidRDefault="00235D56" w:rsidP="00C82922">
      <w:pPr>
        <w:spacing w:after="120" w:line="240" w:lineRule="auto"/>
        <w:rPr>
          <w:rFonts w:asciiTheme="minorHAnsi" w:eastAsia="Times New Roman" w:hAnsiTheme="minorHAnsi"/>
          <w:bCs/>
          <w:lang w:val="en-US"/>
        </w:rPr>
      </w:pPr>
      <w:r>
        <w:rPr>
          <w:rFonts w:asciiTheme="minorHAnsi" w:eastAsia="Times New Roman" w:hAnsiTheme="minorHAnsi"/>
          <w:bCs/>
          <w:lang w:val="en-US"/>
        </w:rPr>
        <w:t xml:space="preserve">Dr </w:t>
      </w:r>
      <w:r w:rsidR="006F36ED">
        <w:rPr>
          <w:rFonts w:asciiTheme="minorHAnsi" w:eastAsia="Times New Roman" w:hAnsiTheme="minorHAnsi"/>
          <w:bCs/>
          <w:lang w:val="en-US"/>
        </w:rPr>
        <w:t>Luigi Grisoni:</w:t>
      </w:r>
      <w:r w:rsidR="006F36ED" w:rsidRPr="006F36ED">
        <w:rPr>
          <w:rFonts w:asciiTheme="minorHAnsi" w:eastAsia="Times New Roman" w:hAnsiTheme="minorHAnsi"/>
          <w:bCs/>
          <w:lang w:val="en-US"/>
        </w:rPr>
        <w:t xml:space="preserve"> Predictive semantic activation for disentangling complex sentence understanding</w:t>
      </w:r>
      <w:r w:rsidR="006D5A3D">
        <w:rPr>
          <w:rFonts w:asciiTheme="minorHAnsi" w:eastAsia="Times New Roman" w:hAnsiTheme="minorHAnsi"/>
          <w:bCs/>
          <w:lang w:val="en-US"/>
        </w:rPr>
        <w:t>.</w:t>
      </w:r>
    </w:p>
    <w:p w:rsidR="00235D56" w:rsidRPr="00235D56" w:rsidRDefault="00235D56"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Gener</w:t>
      </w:r>
      <w:r w:rsidRPr="00235D56">
        <w:rPr>
          <w:rFonts w:asciiTheme="minorHAnsi" w:eastAsia="Times New Roman" w:hAnsiTheme="minorHAnsi"/>
          <w:b/>
          <w:bCs/>
          <w:lang w:val="en-US"/>
        </w:rPr>
        <w:t>al Discus</w:t>
      </w:r>
      <w:r>
        <w:rPr>
          <w:rFonts w:asciiTheme="minorHAnsi" w:eastAsia="Times New Roman" w:hAnsiTheme="minorHAnsi"/>
          <w:b/>
          <w:bCs/>
          <w:lang w:val="en-US"/>
        </w:rPr>
        <w:t>s</w:t>
      </w:r>
      <w:r w:rsidRPr="00235D56">
        <w:rPr>
          <w:rFonts w:asciiTheme="minorHAnsi" w:eastAsia="Times New Roman" w:hAnsiTheme="minorHAnsi"/>
          <w:b/>
          <w:bCs/>
          <w:lang w:val="en-US"/>
        </w:rPr>
        <w:t>ion</w:t>
      </w:r>
    </w:p>
    <w:p w:rsidR="00FF5C02" w:rsidRPr="00FF5C02" w:rsidRDefault="00FF5C02" w:rsidP="00C82922">
      <w:pPr>
        <w:spacing w:after="120" w:line="240" w:lineRule="auto"/>
        <w:rPr>
          <w:rFonts w:asciiTheme="minorHAnsi" w:eastAsia="Times New Roman" w:hAnsiTheme="minorHAnsi"/>
          <w:bCs/>
          <w:lang w:val="en-US"/>
        </w:rPr>
      </w:pPr>
      <w:r>
        <w:rPr>
          <w:rFonts w:asciiTheme="minorHAnsi" w:eastAsia="Times New Roman" w:hAnsiTheme="minorHAnsi"/>
          <w:bCs/>
          <w:lang w:val="en-US"/>
        </w:rPr>
        <w:t>Gr</w:t>
      </w:r>
      <w:r w:rsidR="00235D56">
        <w:rPr>
          <w:rFonts w:asciiTheme="minorHAnsi" w:eastAsia="Times New Roman" w:hAnsiTheme="minorHAnsi"/>
          <w:bCs/>
          <w:lang w:val="en-US"/>
        </w:rPr>
        <w:t>ant Application Strategies</w:t>
      </w:r>
    </w:p>
    <w:p w:rsidR="0028151E" w:rsidRDefault="0028151E" w:rsidP="00C82922">
      <w:pPr>
        <w:spacing w:after="120" w:line="240" w:lineRule="auto"/>
        <w:rPr>
          <w:rFonts w:asciiTheme="minorHAnsi" w:eastAsia="Times New Roman" w:hAnsiTheme="minorHAnsi"/>
          <w:b/>
          <w:bCs/>
          <w:lang w:val="en-US"/>
        </w:rPr>
      </w:pPr>
    </w:p>
    <w:p w:rsidR="00D5760A"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31.05</w:t>
      </w:r>
      <w:r w:rsidR="00981C97">
        <w:rPr>
          <w:rFonts w:asciiTheme="minorHAnsi" w:eastAsia="Times New Roman" w:hAnsiTheme="minorHAnsi"/>
          <w:b/>
          <w:bCs/>
          <w:lang w:val="en-US"/>
        </w:rPr>
        <w:t>.</w:t>
      </w:r>
      <w:r w:rsidR="00A34E26" w:rsidRPr="00D1613E">
        <w:rPr>
          <w:rFonts w:asciiTheme="minorHAnsi" w:eastAsia="Times New Roman" w:hAnsiTheme="minorHAnsi"/>
          <w:b/>
          <w:bCs/>
          <w:lang w:val="en-US"/>
        </w:rPr>
        <w:t xml:space="preserve"> </w:t>
      </w:r>
      <w:r w:rsidR="00D5760A">
        <w:rPr>
          <w:rFonts w:asciiTheme="minorHAnsi" w:eastAsia="Times New Roman" w:hAnsiTheme="minorHAnsi"/>
          <w:b/>
          <w:bCs/>
          <w:lang w:val="en-US"/>
        </w:rPr>
        <w:t>Research report</w:t>
      </w:r>
      <w:r w:rsidR="00235D56">
        <w:rPr>
          <w:rFonts w:asciiTheme="minorHAnsi" w:eastAsia="Times New Roman" w:hAnsiTheme="minorHAnsi"/>
          <w:b/>
          <w:bCs/>
          <w:lang w:val="en-US"/>
        </w:rPr>
        <w:t xml:space="preserve"> and project planning</w:t>
      </w:r>
    </w:p>
    <w:p w:rsidR="00235D56" w:rsidRDefault="00235D56" w:rsidP="00C82922">
      <w:pPr>
        <w:spacing w:after="120" w:line="240" w:lineRule="auto"/>
        <w:rPr>
          <w:rFonts w:asciiTheme="minorHAnsi" w:eastAsia="Times New Roman" w:hAnsiTheme="minorHAnsi"/>
          <w:lang w:val="en-US"/>
        </w:rPr>
      </w:pPr>
      <w:r w:rsidRPr="00235D56">
        <w:rPr>
          <w:rFonts w:asciiTheme="minorHAnsi" w:eastAsia="Times New Roman" w:hAnsiTheme="minorHAnsi"/>
          <w:bCs/>
          <w:lang w:val="en-US"/>
        </w:rPr>
        <w:t>Tally Miller</w:t>
      </w:r>
      <w:r>
        <w:rPr>
          <w:rFonts w:asciiTheme="minorHAnsi" w:eastAsia="Times New Roman" w:hAnsiTheme="minorHAnsi"/>
          <w:bCs/>
          <w:lang w:val="en-US"/>
        </w:rPr>
        <w:t xml:space="preserve">: </w:t>
      </w:r>
      <w:r>
        <w:rPr>
          <w:rFonts w:asciiTheme="minorHAnsi" w:eastAsia="Times New Roman" w:hAnsiTheme="minorHAnsi"/>
          <w:lang w:val="en-US"/>
        </w:rPr>
        <w:t>Language specificity of (tactile) perceptual facilitation</w:t>
      </w:r>
    </w:p>
    <w:p w:rsidR="00235D56" w:rsidRDefault="00235D56" w:rsidP="00C82922">
      <w:pPr>
        <w:spacing w:after="120" w:line="240" w:lineRule="auto"/>
        <w:rPr>
          <w:rFonts w:asciiTheme="minorHAnsi" w:eastAsia="Times New Roman" w:hAnsiTheme="minorHAnsi"/>
          <w:b/>
          <w:lang w:val="en-US"/>
        </w:rPr>
      </w:pPr>
      <w:r w:rsidRPr="00235D56">
        <w:rPr>
          <w:rFonts w:asciiTheme="minorHAnsi" w:eastAsia="Times New Roman" w:hAnsiTheme="minorHAnsi"/>
          <w:b/>
          <w:lang w:val="en-US"/>
        </w:rPr>
        <w:t>Paper discussion</w:t>
      </w:r>
    </w:p>
    <w:p w:rsidR="00235D56" w:rsidRPr="00235D56" w:rsidRDefault="00235D56" w:rsidP="00C82922">
      <w:pPr>
        <w:spacing w:after="120" w:line="240" w:lineRule="auto"/>
        <w:rPr>
          <w:rFonts w:asciiTheme="minorHAnsi" w:eastAsia="Times New Roman" w:hAnsiTheme="minorHAnsi"/>
          <w:b/>
          <w:lang w:val="en-US"/>
        </w:rPr>
      </w:pPr>
      <w:r w:rsidRPr="00235D56">
        <w:rPr>
          <w:rFonts w:asciiTheme="minorHAnsi" w:eastAsia="Times New Roman" w:hAnsiTheme="minorHAnsi"/>
          <w:lang w:val="en-US"/>
        </w:rPr>
        <w:t>Felix Dreyer:</w:t>
      </w:r>
      <w:r>
        <w:rPr>
          <w:rFonts w:asciiTheme="minorHAnsi" w:eastAsia="Times New Roman" w:hAnsiTheme="minorHAnsi"/>
          <w:b/>
          <w:lang w:val="en-US"/>
        </w:rPr>
        <w:t xml:space="preserve"> </w:t>
      </w:r>
      <w:proofErr w:type="spellStart"/>
      <w:r>
        <w:rPr>
          <w:rFonts w:asciiTheme="minorHAnsi" w:eastAsia="Times New Roman" w:hAnsiTheme="minorHAnsi"/>
          <w:lang w:val="en-US"/>
        </w:rPr>
        <w:t>Ghio</w:t>
      </w:r>
      <w:proofErr w:type="spellEnd"/>
      <w:r>
        <w:rPr>
          <w:rFonts w:asciiTheme="minorHAnsi" w:eastAsia="Times New Roman" w:hAnsiTheme="minorHAnsi"/>
          <w:lang w:val="en-US"/>
        </w:rPr>
        <w:t xml:space="preserve"> et al. 2016 on abstract semantics</w:t>
      </w:r>
    </w:p>
    <w:p w:rsidR="00973D54" w:rsidRDefault="00973D54" w:rsidP="00C82922">
      <w:pPr>
        <w:spacing w:after="120" w:line="240" w:lineRule="auto"/>
        <w:rPr>
          <w:rFonts w:asciiTheme="minorHAnsi" w:eastAsia="Times New Roman" w:hAnsiTheme="minorHAnsi"/>
          <w:b/>
          <w:bCs/>
          <w:lang w:val="en-US"/>
        </w:rPr>
      </w:pPr>
    </w:p>
    <w:p w:rsidR="006D5A3D" w:rsidRDefault="00794F1E" w:rsidP="006D5A3D">
      <w:pPr>
        <w:autoSpaceDE w:val="0"/>
        <w:autoSpaceDN w:val="0"/>
        <w:adjustRightInd w:val="0"/>
        <w:spacing w:after="120" w:line="240" w:lineRule="auto"/>
        <w:rPr>
          <w:rFonts w:asciiTheme="minorHAnsi" w:hAnsiTheme="minorHAnsi"/>
          <w:b/>
          <w:lang w:val="en-US"/>
        </w:rPr>
      </w:pPr>
      <w:r>
        <w:rPr>
          <w:rFonts w:asciiTheme="minorHAnsi" w:hAnsiTheme="minorHAnsi"/>
          <w:b/>
          <w:lang w:val="en-US"/>
        </w:rPr>
        <w:t>07</w:t>
      </w:r>
      <w:r w:rsidR="00F144DC" w:rsidRPr="00BB060D">
        <w:rPr>
          <w:rFonts w:asciiTheme="minorHAnsi" w:hAnsiTheme="minorHAnsi"/>
          <w:b/>
          <w:lang w:val="en-US"/>
        </w:rPr>
        <w:t>.</w:t>
      </w:r>
      <w:r w:rsidR="00F74A50">
        <w:rPr>
          <w:rFonts w:asciiTheme="minorHAnsi" w:hAnsiTheme="minorHAnsi"/>
          <w:b/>
          <w:lang w:val="en-US"/>
        </w:rPr>
        <w:t>0</w:t>
      </w:r>
      <w:r w:rsidR="00CD2203">
        <w:rPr>
          <w:rFonts w:asciiTheme="minorHAnsi" w:hAnsiTheme="minorHAnsi"/>
          <w:b/>
          <w:lang w:val="en-US"/>
        </w:rPr>
        <w:t>6.</w:t>
      </w:r>
      <w:r w:rsidR="00F144DC" w:rsidRPr="00BB060D">
        <w:rPr>
          <w:rFonts w:asciiTheme="minorHAnsi" w:hAnsiTheme="minorHAnsi"/>
          <w:b/>
          <w:lang w:val="en-US"/>
        </w:rPr>
        <w:t xml:space="preserve"> </w:t>
      </w:r>
      <w:r w:rsidR="00CD2203">
        <w:rPr>
          <w:rFonts w:asciiTheme="minorHAnsi" w:hAnsiTheme="minorHAnsi"/>
          <w:b/>
          <w:lang w:val="en-US"/>
        </w:rPr>
        <w:t xml:space="preserve">– no colloquium – </w:t>
      </w:r>
      <w:proofErr w:type="spellStart"/>
      <w:r w:rsidR="00CD2203">
        <w:rPr>
          <w:rFonts w:asciiTheme="minorHAnsi" w:hAnsiTheme="minorHAnsi"/>
          <w:b/>
          <w:lang w:val="en-US"/>
        </w:rPr>
        <w:t>ModelAct</w:t>
      </w:r>
      <w:proofErr w:type="spellEnd"/>
      <w:r w:rsidR="00CD2203">
        <w:rPr>
          <w:rFonts w:asciiTheme="minorHAnsi" w:hAnsiTheme="minorHAnsi"/>
          <w:b/>
          <w:lang w:val="en-US"/>
        </w:rPr>
        <w:t xml:space="preserve"> Conference in Rome</w:t>
      </w:r>
    </w:p>
    <w:p w:rsidR="006D5A3D" w:rsidRDefault="006D5A3D" w:rsidP="006D5A3D">
      <w:pPr>
        <w:autoSpaceDE w:val="0"/>
        <w:autoSpaceDN w:val="0"/>
        <w:adjustRightInd w:val="0"/>
        <w:spacing w:after="120" w:line="240" w:lineRule="auto"/>
        <w:rPr>
          <w:rFonts w:asciiTheme="minorHAnsi" w:hAnsiTheme="minorHAnsi"/>
          <w:b/>
          <w:lang w:val="en-US"/>
        </w:rPr>
      </w:pPr>
    </w:p>
    <w:p w:rsidR="00A34E26" w:rsidRPr="006D5A3D" w:rsidRDefault="00794F1E" w:rsidP="006D5A3D">
      <w:pPr>
        <w:autoSpaceDE w:val="0"/>
        <w:autoSpaceDN w:val="0"/>
        <w:adjustRightInd w:val="0"/>
        <w:spacing w:after="120" w:line="240" w:lineRule="auto"/>
        <w:rPr>
          <w:rFonts w:asciiTheme="minorHAnsi" w:hAnsiTheme="minorHAnsi"/>
          <w:b/>
          <w:lang w:val="en-US"/>
        </w:rPr>
      </w:pPr>
      <w:r>
        <w:rPr>
          <w:rFonts w:asciiTheme="minorHAnsi" w:eastAsia="Times New Roman" w:hAnsiTheme="minorHAnsi"/>
          <w:b/>
          <w:bCs/>
          <w:lang w:val="en-US"/>
        </w:rPr>
        <w:t>14</w:t>
      </w:r>
      <w:r w:rsidR="00A34E26" w:rsidRPr="00973D54">
        <w:rPr>
          <w:rFonts w:asciiTheme="minorHAnsi" w:eastAsia="Times New Roman" w:hAnsiTheme="minorHAnsi"/>
          <w:b/>
          <w:bCs/>
          <w:lang w:val="en-US"/>
        </w:rPr>
        <w:t>.06</w:t>
      </w:r>
      <w:r w:rsidR="00605FA7">
        <w:rPr>
          <w:rFonts w:asciiTheme="minorHAnsi" w:eastAsia="Times New Roman" w:hAnsiTheme="minorHAnsi"/>
          <w:b/>
          <w:bCs/>
          <w:lang w:val="en-US"/>
        </w:rPr>
        <w:t>.</w:t>
      </w:r>
      <w:r w:rsidR="00A34E26" w:rsidRPr="00973D54">
        <w:rPr>
          <w:rFonts w:asciiTheme="minorHAnsi" w:eastAsia="Times New Roman" w:hAnsiTheme="minorHAnsi"/>
          <w:b/>
          <w:bCs/>
          <w:lang w:val="en-US"/>
        </w:rPr>
        <w:t xml:space="preserve"> </w:t>
      </w:r>
      <w:r w:rsidR="00ED15B6">
        <w:rPr>
          <w:rFonts w:asciiTheme="minorHAnsi" w:eastAsia="Times New Roman" w:hAnsiTheme="minorHAnsi"/>
          <w:b/>
          <w:bCs/>
          <w:lang w:val="en-US"/>
        </w:rPr>
        <w:t>Research report</w:t>
      </w:r>
    </w:p>
    <w:p w:rsidR="00E50806" w:rsidRPr="00D966F2" w:rsidRDefault="00D966F2" w:rsidP="005B573C">
      <w:pPr>
        <w:spacing w:after="120"/>
        <w:rPr>
          <w:rFonts w:asciiTheme="minorHAnsi" w:eastAsia="Times New Roman" w:hAnsiTheme="minorHAnsi"/>
          <w:bCs/>
          <w:lang w:val="en-US"/>
        </w:rPr>
      </w:pPr>
      <w:r w:rsidRPr="00D966F2">
        <w:rPr>
          <w:rFonts w:asciiTheme="minorHAnsi" w:eastAsia="Times New Roman" w:hAnsiTheme="minorHAnsi"/>
          <w:bCs/>
          <w:lang w:val="en-US"/>
        </w:rPr>
        <w:t>Dr Radoslaw Martin Cichy</w:t>
      </w:r>
      <w:r>
        <w:rPr>
          <w:rFonts w:asciiTheme="minorHAnsi" w:eastAsia="Times New Roman" w:hAnsiTheme="minorHAnsi"/>
          <w:bCs/>
          <w:lang w:val="en-US"/>
        </w:rPr>
        <w:t>, Alexander von Humboldt Scholar, Biol</w:t>
      </w:r>
      <w:r w:rsidR="00CD7221">
        <w:rPr>
          <w:rFonts w:asciiTheme="minorHAnsi" w:eastAsia="Times New Roman" w:hAnsiTheme="minorHAnsi"/>
          <w:bCs/>
          <w:lang w:val="en-US"/>
        </w:rPr>
        <w:t>ogical</w:t>
      </w:r>
      <w:r>
        <w:rPr>
          <w:rFonts w:asciiTheme="minorHAnsi" w:eastAsia="Times New Roman" w:hAnsiTheme="minorHAnsi"/>
          <w:bCs/>
          <w:lang w:val="en-US"/>
        </w:rPr>
        <w:t xml:space="preserve"> Psychology &amp; </w:t>
      </w:r>
      <w:r w:rsidR="00CD7221">
        <w:rPr>
          <w:rFonts w:asciiTheme="minorHAnsi" w:eastAsia="Times New Roman" w:hAnsiTheme="minorHAnsi"/>
          <w:bCs/>
          <w:lang w:val="en-US"/>
        </w:rPr>
        <w:t xml:space="preserve">Cognitive Neuroscience, FUB: Representational similarity analysis in the study of language </w:t>
      </w:r>
      <w:r w:rsidR="005D2B86">
        <w:rPr>
          <w:rFonts w:asciiTheme="minorHAnsi" w:eastAsia="Times New Roman" w:hAnsiTheme="minorHAnsi"/>
          <w:bCs/>
          <w:lang w:val="en-US"/>
        </w:rPr>
        <w:t>and cognition (preliminary</w:t>
      </w:r>
      <w:r w:rsidR="00CD7221">
        <w:rPr>
          <w:rFonts w:asciiTheme="minorHAnsi" w:eastAsia="Times New Roman" w:hAnsiTheme="minorHAnsi"/>
          <w:bCs/>
          <w:lang w:val="en-US"/>
        </w:rPr>
        <w:t xml:space="preserve"> title)</w:t>
      </w:r>
    </w:p>
    <w:p w:rsidR="00D966F2" w:rsidRDefault="00D966F2" w:rsidP="005B573C">
      <w:pPr>
        <w:spacing w:after="120"/>
        <w:rPr>
          <w:rFonts w:asciiTheme="minorHAnsi" w:eastAsia="Times New Roman" w:hAnsiTheme="minorHAnsi"/>
          <w:b/>
          <w:bCs/>
          <w:lang w:val="en-US"/>
        </w:rPr>
      </w:pPr>
    </w:p>
    <w:p w:rsidR="005B573C" w:rsidRPr="00E50806" w:rsidRDefault="009A3D22" w:rsidP="005B573C">
      <w:pPr>
        <w:spacing w:after="120"/>
        <w:rPr>
          <w:rFonts w:asciiTheme="minorHAnsi" w:hAnsiTheme="minorHAnsi" w:cs="Calibri"/>
          <w:b/>
          <w:lang w:val="en-US"/>
        </w:rPr>
      </w:pPr>
      <w:r w:rsidRPr="00E50806">
        <w:rPr>
          <w:rFonts w:asciiTheme="minorHAnsi" w:hAnsiTheme="minorHAnsi" w:cs="Calibri"/>
          <w:b/>
          <w:lang w:val="en-US"/>
        </w:rPr>
        <w:t xml:space="preserve">Mon </w:t>
      </w:r>
      <w:r w:rsidR="005B573C" w:rsidRPr="00E50806">
        <w:rPr>
          <w:rFonts w:asciiTheme="minorHAnsi" w:hAnsiTheme="minorHAnsi" w:cs="Calibri"/>
          <w:b/>
          <w:lang w:val="en-US"/>
        </w:rPr>
        <w:t>20.6.</w:t>
      </w:r>
      <w:r w:rsidRPr="00E50806">
        <w:rPr>
          <w:rFonts w:asciiTheme="minorHAnsi" w:hAnsiTheme="minorHAnsi" w:cs="Calibri"/>
          <w:b/>
          <w:lang w:val="en-US"/>
        </w:rPr>
        <w:t>, room JK 28/130</w:t>
      </w:r>
      <w:r w:rsidR="005B573C" w:rsidRPr="00E50806">
        <w:rPr>
          <w:rFonts w:asciiTheme="minorHAnsi" w:hAnsiTheme="minorHAnsi" w:cs="Calibri"/>
          <w:b/>
          <w:lang w:val="en-US"/>
        </w:rPr>
        <w:t xml:space="preserve">, </w:t>
      </w:r>
      <w:r w:rsidR="005B573C" w:rsidRPr="00E50806">
        <w:rPr>
          <w:rFonts w:asciiTheme="minorHAnsi" w:eastAsia="Times New Roman" w:hAnsiTheme="minorHAnsi"/>
          <w:b/>
          <w:bCs/>
          <w:lang w:val="en-US"/>
        </w:rPr>
        <w:t>16hct, Invited Lecture:</w:t>
      </w:r>
      <w:r w:rsidR="005B573C" w:rsidRPr="00E50806">
        <w:rPr>
          <w:rFonts w:asciiTheme="minorHAnsi" w:hAnsiTheme="minorHAnsi" w:cs="Calibri"/>
          <w:b/>
          <w:lang w:val="en-US"/>
        </w:rPr>
        <w:t xml:space="preserve"> Prof. Dr. Stefan Heim, </w:t>
      </w:r>
      <w:proofErr w:type="spellStart"/>
      <w:r w:rsidR="005B573C" w:rsidRPr="00E50806">
        <w:rPr>
          <w:rFonts w:asciiTheme="minorHAnsi" w:hAnsiTheme="minorHAnsi" w:cs="Calibri"/>
          <w:b/>
          <w:lang w:val="en-US"/>
        </w:rPr>
        <w:t>Uniklinik</w:t>
      </w:r>
      <w:proofErr w:type="spellEnd"/>
      <w:r w:rsidR="005B573C" w:rsidRPr="00E50806">
        <w:rPr>
          <w:rFonts w:asciiTheme="minorHAnsi" w:hAnsiTheme="minorHAnsi" w:cs="Calibri"/>
          <w:b/>
          <w:lang w:val="en-US"/>
        </w:rPr>
        <w:t xml:space="preserve"> RWTH Aachen</w:t>
      </w:r>
    </w:p>
    <w:p w:rsidR="005B573C" w:rsidRPr="005B573C" w:rsidRDefault="005B573C" w:rsidP="005B573C">
      <w:pPr>
        <w:spacing w:after="120"/>
        <w:rPr>
          <w:rFonts w:asciiTheme="minorHAnsi" w:hAnsiTheme="minorHAnsi" w:cs="Calibri"/>
          <w:b/>
          <w:highlight w:val="yellow"/>
          <w:lang w:val="de-DE"/>
        </w:rPr>
      </w:pPr>
      <w:r w:rsidRPr="00FF5C02">
        <w:rPr>
          <w:rFonts w:eastAsia="Times New Roman"/>
          <w:color w:val="000000"/>
          <w:lang w:val="de-DE" w:eastAsia="de-DE"/>
        </w:rPr>
        <w:t>Rau</w:t>
      </w:r>
      <w:r w:rsidRPr="005B4064">
        <w:rPr>
          <w:rFonts w:eastAsia="Times New Roman"/>
          <w:color w:val="000000"/>
          <w:lang w:val="de-DE" w:eastAsia="de-DE"/>
        </w:rPr>
        <w:t xml:space="preserve">schen oder Signal? Die Bedeutung von kognitiven Profilen bei Sprachstörungen für Modellbildung, </w:t>
      </w:r>
      <w:proofErr w:type="spellStart"/>
      <w:r w:rsidRPr="005B4064">
        <w:rPr>
          <w:rFonts w:eastAsia="Times New Roman"/>
          <w:color w:val="000000"/>
          <w:lang w:val="de-DE" w:eastAsia="de-DE"/>
        </w:rPr>
        <w:t>Hirnbildgebung</w:t>
      </w:r>
      <w:proofErr w:type="spellEnd"/>
      <w:r w:rsidRPr="005B4064">
        <w:rPr>
          <w:rFonts w:eastAsia="Times New Roman"/>
          <w:color w:val="000000"/>
          <w:lang w:val="de-DE" w:eastAsia="de-DE"/>
        </w:rPr>
        <w:t>, Diagnose und Therapie</w:t>
      </w:r>
      <w:r>
        <w:rPr>
          <w:rFonts w:eastAsia="Times New Roman"/>
          <w:color w:val="000000"/>
          <w:lang w:val="de-DE" w:eastAsia="de-DE"/>
        </w:rPr>
        <w:t xml:space="preserve"> (in German)</w:t>
      </w:r>
    </w:p>
    <w:p w:rsidR="006D5A3D" w:rsidRDefault="006D5A3D" w:rsidP="00C82922">
      <w:pPr>
        <w:spacing w:after="120" w:line="240" w:lineRule="auto"/>
        <w:rPr>
          <w:rFonts w:asciiTheme="minorHAnsi" w:eastAsia="Times New Roman" w:hAnsiTheme="minorHAnsi"/>
          <w:b/>
          <w:bCs/>
          <w:lang w:val="de-DE"/>
        </w:rPr>
      </w:pPr>
    </w:p>
    <w:p w:rsidR="00B75F85" w:rsidRPr="005B573C" w:rsidRDefault="00B75F85" w:rsidP="00C82922">
      <w:pPr>
        <w:spacing w:after="120" w:line="240" w:lineRule="auto"/>
        <w:rPr>
          <w:rFonts w:asciiTheme="minorHAnsi" w:eastAsia="Times New Roman" w:hAnsiTheme="minorHAnsi"/>
          <w:b/>
          <w:bCs/>
          <w:lang w:val="de-DE"/>
        </w:rPr>
      </w:pPr>
    </w:p>
    <w:p w:rsidR="00F74A50" w:rsidRDefault="00794F1E" w:rsidP="00F74A50">
      <w:pPr>
        <w:spacing w:after="120" w:line="240" w:lineRule="auto"/>
        <w:rPr>
          <w:rFonts w:asciiTheme="minorHAnsi" w:eastAsia="Times New Roman" w:hAnsiTheme="minorHAnsi"/>
          <w:b/>
          <w:bCs/>
          <w:lang w:val="en-US"/>
        </w:rPr>
      </w:pPr>
      <w:r>
        <w:rPr>
          <w:rFonts w:asciiTheme="minorHAnsi" w:eastAsia="Times New Roman" w:hAnsiTheme="minorHAnsi"/>
          <w:b/>
          <w:bCs/>
          <w:lang w:val="en-US"/>
        </w:rPr>
        <w:t>28.06.</w:t>
      </w:r>
      <w:r w:rsidR="00F74A50" w:rsidRPr="00F74A50">
        <w:rPr>
          <w:rFonts w:asciiTheme="minorHAnsi" w:eastAsia="Times New Roman" w:hAnsiTheme="minorHAnsi"/>
          <w:b/>
          <w:bCs/>
          <w:lang w:val="en-US"/>
        </w:rPr>
        <w:t xml:space="preserve">, </w:t>
      </w:r>
      <w:r w:rsidR="00ED15B6">
        <w:rPr>
          <w:rFonts w:asciiTheme="minorHAnsi" w:eastAsia="Times New Roman" w:hAnsiTheme="minorHAnsi"/>
          <w:b/>
          <w:bCs/>
          <w:lang w:val="en-US"/>
        </w:rPr>
        <w:t>Research report</w:t>
      </w:r>
    </w:p>
    <w:p w:rsidR="00A9597C" w:rsidRPr="00A9597C" w:rsidRDefault="00A9597C" w:rsidP="00F74A50">
      <w:pPr>
        <w:spacing w:after="120" w:line="240" w:lineRule="auto"/>
        <w:rPr>
          <w:rFonts w:asciiTheme="minorHAnsi" w:eastAsia="Times New Roman" w:hAnsiTheme="minorHAnsi"/>
          <w:bCs/>
          <w:lang w:val="en-US"/>
        </w:rPr>
      </w:pPr>
      <w:r w:rsidRPr="00A9597C">
        <w:rPr>
          <w:rFonts w:asciiTheme="minorHAnsi" w:eastAsia="Times New Roman" w:hAnsiTheme="minorHAnsi"/>
          <w:bCs/>
          <w:lang w:val="en-US"/>
        </w:rPr>
        <w:t xml:space="preserve">Dr Luigi Grisoni, Shiva </w:t>
      </w:r>
      <w:proofErr w:type="spellStart"/>
      <w:r w:rsidRPr="00A9597C">
        <w:rPr>
          <w:rFonts w:asciiTheme="minorHAnsi" w:eastAsia="Times New Roman" w:hAnsiTheme="minorHAnsi"/>
          <w:bCs/>
          <w:lang w:val="en-US"/>
        </w:rPr>
        <w:t>Motlagh</w:t>
      </w:r>
      <w:proofErr w:type="spellEnd"/>
      <w:r w:rsidRPr="00A9597C">
        <w:rPr>
          <w:rFonts w:asciiTheme="minorHAnsi" w:eastAsia="Times New Roman" w:hAnsiTheme="minorHAnsi"/>
          <w:bCs/>
          <w:lang w:val="en-US"/>
        </w:rPr>
        <w:t xml:space="preserve">, </w:t>
      </w:r>
      <w:r>
        <w:rPr>
          <w:rFonts w:asciiTheme="minorHAnsi" w:eastAsia="Times New Roman" w:hAnsiTheme="minorHAnsi"/>
          <w:bCs/>
          <w:lang w:val="en-US"/>
        </w:rPr>
        <w:t xml:space="preserve">Prof Dr </w:t>
      </w:r>
      <w:r w:rsidRPr="00A9597C">
        <w:rPr>
          <w:rFonts w:asciiTheme="minorHAnsi" w:eastAsia="Times New Roman" w:hAnsiTheme="minorHAnsi"/>
          <w:bCs/>
          <w:lang w:val="en-US"/>
        </w:rPr>
        <w:t>Bettina Mohr: Action semantic priming in Autism</w:t>
      </w:r>
      <w:proofErr w:type="gramStart"/>
      <w:r w:rsidRPr="00A9597C">
        <w:rPr>
          <w:rFonts w:asciiTheme="minorHAnsi" w:eastAsia="Times New Roman" w:hAnsiTheme="minorHAnsi"/>
          <w:bCs/>
          <w:lang w:val="en-US"/>
        </w:rPr>
        <w:t>?:</w:t>
      </w:r>
      <w:proofErr w:type="gramEnd"/>
      <w:r w:rsidRPr="00A9597C">
        <w:rPr>
          <w:rFonts w:asciiTheme="minorHAnsi" w:eastAsia="Times New Roman" w:hAnsiTheme="minorHAnsi"/>
          <w:bCs/>
          <w:lang w:val="en-US"/>
        </w:rPr>
        <w:t xml:space="preserve"> an MMN study </w:t>
      </w:r>
    </w:p>
    <w:p w:rsidR="00CD7221" w:rsidRPr="00CD7221" w:rsidRDefault="00CD7221" w:rsidP="00C82922">
      <w:pPr>
        <w:spacing w:after="120" w:line="240" w:lineRule="auto"/>
        <w:rPr>
          <w:rFonts w:asciiTheme="minorHAnsi" w:eastAsia="Times New Roman" w:hAnsiTheme="minorHAnsi"/>
          <w:bCs/>
          <w:lang w:val="en-US"/>
        </w:rPr>
      </w:pPr>
      <w:r w:rsidRPr="00CD7221">
        <w:rPr>
          <w:rFonts w:asciiTheme="minorHAnsi" w:eastAsia="Times New Roman" w:hAnsiTheme="minorHAnsi"/>
          <w:bCs/>
          <w:lang w:val="en-US"/>
        </w:rPr>
        <w:t>Irena Sophia Plank:</w:t>
      </w:r>
      <w:r>
        <w:rPr>
          <w:rFonts w:asciiTheme="minorHAnsi" w:eastAsia="Times New Roman" w:hAnsiTheme="minorHAnsi"/>
          <w:bCs/>
          <w:lang w:val="en-US"/>
        </w:rPr>
        <w:t xml:space="preserve"> </w:t>
      </w:r>
      <w:r w:rsidR="005D2B86">
        <w:rPr>
          <w:rFonts w:asciiTheme="minorHAnsi" w:eastAsia="Times New Roman" w:hAnsiTheme="minorHAnsi"/>
          <w:bCs/>
          <w:lang w:val="en-US"/>
        </w:rPr>
        <w:t>Do you know the answer to my question</w:t>
      </w:r>
      <w:proofErr w:type="gramStart"/>
      <w:r w:rsidR="005D2B86">
        <w:rPr>
          <w:rFonts w:asciiTheme="minorHAnsi" w:eastAsia="Times New Roman" w:hAnsiTheme="minorHAnsi"/>
          <w:bCs/>
          <w:lang w:val="en-US"/>
        </w:rPr>
        <w:t>?:</w:t>
      </w:r>
      <w:proofErr w:type="gramEnd"/>
      <w:r w:rsidR="005D2B86">
        <w:rPr>
          <w:rFonts w:asciiTheme="minorHAnsi" w:eastAsia="Times New Roman" w:hAnsiTheme="minorHAnsi"/>
          <w:bCs/>
          <w:lang w:val="en-US"/>
        </w:rPr>
        <w:t xml:space="preserve"> </w:t>
      </w:r>
      <w:r w:rsidRPr="00CD7221">
        <w:rPr>
          <w:rFonts w:asciiTheme="minorHAnsi" w:eastAsia="Times New Roman" w:hAnsiTheme="minorHAnsi"/>
          <w:bCs/>
          <w:lang w:val="en-US"/>
        </w:rPr>
        <w:t>Brain correlates of question types</w:t>
      </w:r>
      <w:r w:rsidR="005D2B86">
        <w:rPr>
          <w:rFonts w:asciiTheme="minorHAnsi" w:eastAsia="Times New Roman" w:hAnsiTheme="minorHAnsi"/>
          <w:bCs/>
          <w:lang w:val="en-US"/>
        </w:rPr>
        <w:t xml:space="preserve"> and prior knowledge </w:t>
      </w:r>
      <w:r w:rsidR="005D2B86">
        <w:rPr>
          <w:rFonts w:asciiTheme="minorHAnsi" w:eastAsia="Times New Roman" w:hAnsiTheme="minorHAnsi"/>
          <w:bCs/>
          <w:lang w:val="en-US"/>
        </w:rPr>
        <w:t>(</w:t>
      </w:r>
      <w:proofErr w:type="spellStart"/>
      <w:r w:rsidR="005D2B86">
        <w:rPr>
          <w:rFonts w:asciiTheme="minorHAnsi" w:eastAsia="Times New Roman" w:hAnsiTheme="minorHAnsi"/>
          <w:bCs/>
          <w:lang w:val="en-US"/>
        </w:rPr>
        <w:t>prelminary</w:t>
      </w:r>
      <w:proofErr w:type="spellEnd"/>
      <w:r w:rsidR="005D2B86">
        <w:rPr>
          <w:rFonts w:asciiTheme="minorHAnsi" w:eastAsia="Times New Roman" w:hAnsiTheme="minorHAnsi"/>
          <w:bCs/>
          <w:lang w:val="en-US"/>
        </w:rPr>
        <w:t xml:space="preserve"> title)</w:t>
      </w:r>
    </w:p>
    <w:p w:rsidR="00CD7221" w:rsidRDefault="00CD7221" w:rsidP="00C82922">
      <w:pPr>
        <w:spacing w:after="120" w:line="240" w:lineRule="auto"/>
        <w:rPr>
          <w:rFonts w:asciiTheme="minorHAnsi" w:eastAsia="Times New Roman" w:hAnsiTheme="minorHAnsi"/>
          <w:b/>
          <w:bCs/>
          <w:lang w:val="en-US"/>
        </w:rPr>
      </w:pPr>
    </w:p>
    <w:p w:rsidR="004F0CA1"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05</w:t>
      </w:r>
      <w:r w:rsidR="00973D54">
        <w:rPr>
          <w:rFonts w:asciiTheme="minorHAnsi" w:eastAsia="Times New Roman" w:hAnsiTheme="minorHAnsi"/>
          <w:b/>
          <w:bCs/>
          <w:lang w:val="en-US"/>
        </w:rPr>
        <w:t>.07.</w:t>
      </w:r>
      <w:r w:rsidR="00A34E26" w:rsidRPr="00973D54">
        <w:rPr>
          <w:rFonts w:asciiTheme="minorHAnsi" w:eastAsia="Times New Roman" w:hAnsiTheme="minorHAnsi"/>
          <w:b/>
          <w:bCs/>
          <w:lang w:val="en-US"/>
        </w:rPr>
        <w:t xml:space="preserve"> </w:t>
      </w:r>
      <w:r w:rsidR="004F0CA1">
        <w:rPr>
          <w:rFonts w:asciiTheme="minorHAnsi" w:eastAsia="Times New Roman" w:hAnsiTheme="minorHAnsi"/>
          <w:b/>
          <w:bCs/>
          <w:lang w:val="en-US"/>
        </w:rPr>
        <w:t xml:space="preserve">Research report </w:t>
      </w:r>
    </w:p>
    <w:p w:rsidR="00C442B6" w:rsidRPr="006D5A3D" w:rsidRDefault="00C9096A" w:rsidP="00C82922">
      <w:pPr>
        <w:spacing w:after="120" w:line="240" w:lineRule="auto"/>
        <w:rPr>
          <w:rFonts w:asciiTheme="minorHAnsi" w:eastAsia="Times New Roman" w:hAnsiTheme="minorHAnsi"/>
          <w:bCs/>
          <w:lang w:val="en-US"/>
        </w:rPr>
      </w:pPr>
      <w:r w:rsidRPr="006D5A3D">
        <w:rPr>
          <w:rFonts w:asciiTheme="minorHAnsi" w:eastAsia="Times New Roman" w:hAnsiTheme="minorHAnsi"/>
          <w:bCs/>
          <w:lang w:val="en-US"/>
        </w:rPr>
        <w:t>Mal</w:t>
      </w:r>
      <w:r w:rsidR="006D5A3D">
        <w:rPr>
          <w:rFonts w:asciiTheme="minorHAnsi" w:eastAsia="Times New Roman" w:hAnsiTheme="minorHAnsi"/>
          <w:bCs/>
          <w:lang w:val="en-US"/>
        </w:rPr>
        <w:t>t</w:t>
      </w:r>
      <w:r w:rsidRPr="006D5A3D">
        <w:rPr>
          <w:rFonts w:asciiTheme="minorHAnsi" w:eastAsia="Times New Roman" w:hAnsiTheme="minorHAnsi"/>
          <w:bCs/>
          <w:lang w:val="en-US"/>
        </w:rPr>
        <w:t xml:space="preserve">e Schomers: </w:t>
      </w:r>
      <w:r w:rsidR="006D5A3D">
        <w:rPr>
          <w:rFonts w:asciiTheme="minorHAnsi" w:eastAsia="Times New Roman" w:hAnsiTheme="minorHAnsi"/>
          <w:bCs/>
          <w:lang w:val="en-US"/>
        </w:rPr>
        <w:t>Functional contributions of the motor cortex to understanding (preliminary title)</w:t>
      </w:r>
    </w:p>
    <w:p w:rsidR="00CD7221" w:rsidRPr="006D5A3D" w:rsidRDefault="00CD7221" w:rsidP="00CD7221">
      <w:pPr>
        <w:spacing w:after="120" w:line="240" w:lineRule="auto"/>
        <w:rPr>
          <w:rFonts w:asciiTheme="minorHAnsi" w:eastAsia="Times New Roman" w:hAnsiTheme="minorHAnsi"/>
          <w:bCs/>
          <w:lang w:val="en-US"/>
        </w:rPr>
      </w:pPr>
      <w:r w:rsidRPr="006D5A3D">
        <w:rPr>
          <w:rFonts w:asciiTheme="minorHAnsi" w:eastAsia="Times New Roman" w:hAnsiTheme="minorHAnsi"/>
          <w:bCs/>
          <w:lang w:val="en-US"/>
        </w:rPr>
        <w:t>Dr Guglielmo Lucchese: Brain indexes of syntax and sema</w:t>
      </w:r>
      <w:r>
        <w:rPr>
          <w:rFonts w:asciiTheme="minorHAnsi" w:eastAsia="Times New Roman" w:hAnsiTheme="minorHAnsi"/>
          <w:bCs/>
          <w:lang w:val="en-US"/>
        </w:rPr>
        <w:t>ntics elicited by the same word</w:t>
      </w:r>
    </w:p>
    <w:p w:rsidR="009A3D22" w:rsidRPr="009A3D22" w:rsidRDefault="009B45E5" w:rsidP="009A3D22">
      <w:pPr>
        <w:spacing w:after="120"/>
        <w:rPr>
          <w:rFonts w:asciiTheme="minorHAnsi" w:hAnsiTheme="minorHAnsi" w:cs="Calibri"/>
          <w:b/>
          <w:lang w:val="en-US"/>
        </w:rPr>
      </w:pPr>
      <w:r>
        <w:rPr>
          <w:rFonts w:asciiTheme="minorHAnsi" w:hAnsiTheme="minorHAnsi" w:cs="Calibri"/>
          <w:b/>
          <w:lang w:val="en-US"/>
        </w:rPr>
        <w:br/>
      </w:r>
      <w:r w:rsidR="009A3D22">
        <w:rPr>
          <w:rFonts w:asciiTheme="minorHAnsi" w:hAnsiTheme="minorHAnsi" w:cs="Calibri"/>
          <w:b/>
          <w:lang w:val="en-US"/>
        </w:rPr>
        <w:t>Mon 11.07</w:t>
      </w:r>
      <w:r w:rsidR="009A3D22" w:rsidRPr="009A3D22">
        <w:rPr>
          <w:rFonts w:asciiTheme="minorHAnsi" w:hAnsiTheme="minorHAnsi" w:cs="Calibri"/>
          <w:b/>
          <w:lang w:val="en-US"/>
        </w:rPr>
        <w:t xml:space="preserve">., room JK 28/130, </w:t>
      </w:r>
      <w:r w:rsidR="009A3D22" w:rsidRPr="009A3D22">
        <w:rPr>
          <w:rFonts w:asciiTheme="minorHAnsi" w:eastAsia="Times New Roman" w:hAnsiTheme="minorHAnsi"/>
          <w:b/>
          <w:bCs/>
          <w:lang w:val="en-US"/>
        </w:rPr>
        <w:t>16hct, Invited Lecture:</w:t>
      </w:r>
      <w:r w:rsidR="009A3D22" w:rsidRPr="009A3D22">
        <w:rPr>
          <w:rFonts w:asciiTheme="minorHAnsi" w:hAnsiTheme="minorHAnsi" w:cs="Calibri"/>
          <w:b/>
          <w:lang w:val="en-US"/>
        </w:rPr>
        <w:t xml:space="preserve"> Dr. Bettina Neininger, </w:t>
      </w:r>
      <w:proofErr w:type="spellStart"/>
      <w:r w:rsidR="009A3D22" w:rsidRPr="009A3D22">
        <w:rPr>
          <w:rFonts w:asciiTheme="minorHAnsi" w:hAnsiTheme="minorHAnsi" w:cs="Calibri"/>
          <w:b/>
          <w:lang w:val="en-US"/>
        </w:rPr>
        <w:t>Singen</w:t>
      </w:r>
      <w:proofErr w:type="spellEnd"/>
    </w:p>
    <w:p w:rsidR="009A3D22" w:rsidRPr="004148A0" w:rsidRDefault="009A3D22" w:rsidP="009A3D22">
      <w:pPr>
        <w:spacing w:after="120"/>
        <w:rPr>
          <w:rFonts w:asciiTheme="minorHAnsi" w:hAnsiTheme="minorHAnsi" w:cs="Calibri"/>
          <w:i/>
          <w:lang w:val="en-US"/>
        </w:rPr>
      </w:pPr>
      <w:r w:rsidRPr="004148A0">
        <w:rPr>
          <w:rStyle w:val="Emphasis"/>
          <w:bCs/>
          <w:i w:val="0"/>
          <w:lang w:val="en-US"/>
        </w:rPr>
        <w:t>Constraint-induced a</w:t>
      </w:r>
      <w:r w:rsidR="00605FA7" w:rsidRPr="004148A0">
        <w:rPr>
          <w:rStyle w:val="Emphasis"/>
          <w:bCs/>
          <w:i w:val="0"/>
          <w:lang w:val="en-US"/>
        </w:rPr>
        <w:t xml:space="preserve">phasia therapy - </w:t>
      </w:r>
      <w:proofErr w:type="spellStart"/>
      <w:r w:rsidR="00605FA7" w:rsidRPr="004148A0">
        <w:rPr>
          <w:rStyle w:val="Emphasis"/>
          <w:bCs/>
          <w:i w:val="0"/>
          <w:lang w:val="en-US"/>
        </w:rPr>
        <w:t>Methodik</w:t>
      </w:r>
      <w:proofErr w:type="spellEnd"/>
      <w:r w:rsidR="00605FA7" w:rsidRPr="004148A0">
        <w:rPr>
          <w:rStyle w:val="Emphasis"/>
          <w:bCs/>
          <w:i w:val="0"/>
          <w:lang w:val="en-US"/>
        </w:rPr>
        <w:t xml:space="preserve"> und </w:t>
      </w:r>
      <w:proofErr w:type="spellStart"/>
      <w:r w:rsidR="00605FA7" w:rsidRPr="004148A0">
        <w:rPr>
          <w:rStyle w:val="Emphasis"/>
          <w:bCs/>
          <w:i w:val="0"/>
          <w:lang w:val="en-US"/>
        </w:rPr>
        <w:t>An</w:t>
      </w:r>
      <w:r w:rsidRPr="004148A0">
        <w:rPr>
          <w:rStyle w:val="Emphasis"/>
          <w:bCs/>
          <w:i w:val="0"/>
          <w:lang w:val="en-US"/>
        </w:rPr>
        <w:t>wendung</w:t>
      </w:r>
      <w:proofErr w:type="spellEnd"/>
      <w:r w:rsidRPr="004148A0">
        <w:rPr>
          <w:rStyle w:val="Emphasis"/>
          <w:bCs/>
          <w:i w:val="0"/>
          <w:lang w:val="en-US"/>
        </w:rPr>
        <w:t xml:space="preserve"> in der Praxis (in German)</w:t>
      </w:r>
    </w:p>
    <w:p w:rsidR="009A3D22" w:rsidRDefault="009A3D22" w:rsidP="00C82922">
      <w:pPr>
        <w:spacing w:after="120" w:line="240" w:lineRule="auto"/>
        <w:rPr>
          <w:rFonts w:asciiTheme="minorHAnsi" w:eastAsia="Times New Roman" w:hAnsiTheme="minorHAnsi"/>
          <w:b/>
          <w:bCs/>
          <w:lang w:val="en-US"/>
        </w:rPr>
      </w:pPr>
    </w:p>
    <w:p w:rsidR="00665075" w:rsidRDefault="00794F1E" w:rsidP="00C82922">
      <w:pPr>
        <w:spacing w:after="120" w:line="240" w:lineRule="auto"/>
        <w:rPr>
          <w:rFonts w:asciiTheme="minorHAnsi" w:eastAsia="Times New Roman" w:hAnsiTheme="minorHAnsi"/>
          <w:b/>
          <w:bCs/>
          <w:lang w:val="en-US"/>
        </w:rPr>
      </w:pPr>
      <w:r>
        <w:rPr>
          <w:rFonts w:asciiTheme="minorHAnsi" w:eastAsia="Times New Roman" w:hAnsiTheme="minorHAnsi"/>
          <w:b/>
          <w:bCs/>
          <w:lang w:val="en-US"/>
        </w:rPr>
        <w:t>12</w:t>
      </w:r>
      <w:r w:rsidR="00973D54">
        <w:rPr>
          <w:rFonts w:asciiTheme="minorHAnsi" w:eastAsia="Times New Roman" w:hAnsiTheme="minorHAnsi"/>
          <w:b/>
          <w:bCs/>
          <w:lang w:val="en-US"/>
        </w:rPr>
        <w:t>.07.</w:t>
      </w:r>
      <w:r w:rsidR="00421728">
        <w:rPr>
          <w:rFonts w:asciiTheme="minorHAnsi" w:eastAsia="Times New Roman" w:hAnsiTheme="minorHAnsi"/>
          <w:b/>
          <w:bCs/>
          <w:lang w:val="en-US"/>
        </w:rPr>
        <w:t xml:space="preserve"> R</w:t>
      </w:r>
      <w:r w:rsidR="00762B76">
        <w:rPr>
          <w:rFonts w:asciiTheme="minorHAnsi" w:eastAsia="Times New Roman" w:hAnsiTheme="minorHAnsi"/>
          <w:b/>
          <w:bCs/>
          <w:lang w:val="en-US"/>
        </w:rPr>
        <w:t>esearch report</w:t>
      </w:r>
    </w:p>
    <w:p w:rsidR="00C442B6" w:rsidRPr="006F36ED" w:rsidRDefault="00CD7221" w:rsidP="00C442B6">
      <w:pPr>
        <w:spacing w:after="120" w:line="240" w:lineRule="auto"/>
        <w:rPr>
          <w:rFonts w:asciiTheme="minorHAnsi" w:eastAsia="Times New Roman" w:hAnsiTheme="minorHAnsi"/>
          <w:bCs/>
          <w:lang w:val="en-US"/>
        </w:rPr>
      </w:pPr>
      <w:r>
        <w:rPr>
          <w:rFonts w:asciiTheme="minorHAnsi" w:eastAsia="Times New Roman" w:hAnsiTheme="minorHAnsi"/>
          <w:bCs/>
          <w:lang w:val="en-US"/>
        </w:rPr>
        <w:t>Dr</w:t>
      </w:r>
      <w:r w:rsidR="006F36ED" w:rsidRPr="006F36ED">
        <w:rPr>
          <w:rFonts w:asciiTheme="minorHAnsi" w:eastAsia="Times New Roman" w:hAnsiTheme="minorHAnsi"/>
          <w:bCs/>
          <w:lang w:val="en-US"/>
        </w:rPr>
        <w:t xml:space="preserve"> Benjamin Stahl: The Second Berlin ILAT Trial: How Does Training Intensity Contribute to Aphasia Neurorehabilitation?</w:t>
      </w:r>
    </w:p>
    <w:p w:rsidR="00C82922" w:rsidRDefault="00C82922" w:rsidP="00C82922">
      <w:pPr>
        <w:spacing w:after="120" w:line="240" w:lineRule="auto"/>
        <w:rPr>
          <w:rFonts w:asciiTheme="minorHAnsi" w:hAnsiTheme="minorHAnsi"/>
          <w:b/>
          <w:lang w:val="en-US"/>
        </w:rPr>
      </w:pPr>
    </w:p>
    <w:p w:rsidR="00D60C76" w:rsidRPr="006D5A3D" w:rsidRDefault="00794F1E" w:rsidP="006D5A3D">
      <w:pPr>
        <w:spacing w:after="120" w:line="240" w:lineRule="auto"/>
        <w:rPr>
          <w:rFonts w:asciiTheme="minorHAnsi" w:hAnsiTheme="minorHAnsi"/>
          <w:b/>
          <w:lang w:val="en-US"/>
        </w:rPr>
      </w:pPr>
      <w:bookmarkStart w:id="0" w:name="OLE_LINK1"/>
      <w:bookmarkStart w:id="1" w:name="OLE_LINK2"/>
      <w:bookmarkStart w:id="2" w:name="OLE_LINK3"/>
      <w:r>
        <w:rPr>
          <w:rFonts w:asciiTheme="minorHAnsi" w:hAnsiTheme="minorHAnsi"/>
          <w:b/>
          <w:lang w:val="en-US"/>
        </w:rPr>
        <w:t>19</w:t>
      </w:r>
      <w:r w:rsidR="00B306B2" w:rsidRPr="00973D54">
        <w:rPr>
          <w:rFonts w:asciiTheme="minorHAnsi" w:hAnsiTheme="minorHAnsi"/>
          <w:b/>
          <w:lang w:val="en-US"/>
        </w:rPr>
        <w:t>.</w:t>
      </w:r>
      <w:r w:rsidR="0028151E">
        <w:rPr>
          <w:rFonts w:asciiTheme="minorHAnsi" w:hAnsiTheme="minorHAnsi"/>
          <w:b/>
          <w:lang w:val="en-US"/>
        </w:rPr>
        <w:t>0</w:t>
      </w:r>
      <w:r>
        <w:rPr>
          <w:rFonts w:asciiTheme="minorHAnsi" w:hAnsiTheme="minorHAnsi"/>
          <w:b/>
          <w:lang w:val="en-US"/>
        </w:rPr>
        <w:t>7</w:t>
      </w:r>
      <w:r w:rsidR="006D5A3D">
        <w:rPr>
          <w:rFonts w:asciiTheme="minorHAnsi" w:hAnsiTheme="minorHAnsi"/>
          <w:b/>
          <w:lang w:val="en-US"/>
        </w:rPr>
        <w:t xml:space="preserve">. </w:t>
      </w:r>
      <w:r w:rsidR="004148A0">
        <w:rPr>
          <w:rFonts w:asciiTheme="minorHAnsi" w:hAnsiTheme="minorHAnsi"/>
          <w:b/>
          <w:lang w:val="en-US"/>
        </w:rPr>
        <w:t>What’</w:t>
      </w:r>
      <w:r w:rsidR="00D66E1B">
        <w:rPr>
          <w:rFonts w:asciiTheme="minorHAnsi" w:hAnsiTheme="minorHAnsi"/>
          <w:b/>
          <w:lang w:val="en-US"/>
        </w:rPr>
        <w:t xml:space="preserve">s next? </w:t>
      </w:r>
      <w:r w:rsidR="006D5A3D">
        <w:rPr>
          <w:rFonts w:asciiTheme="minorHAnsi" w:hAnsiTheme="minorHAnsi"/>
          <w:b/>
          <w:lang w:val="en-US"/>
        </w:rPr>
        <w:t xml:space="preserve">Discussion of </w:t>
      </w:r>
      <w:r w:rsidR="00D66E1B">
        <w:rPr>
          <w:rFonts w:asciiTheme="minorHAnsi" w:hAnsiTheme="minorHAnsi"/>
          <w:b/>
          <w:lang w:val="en-US"/>
        </w:rPr>
        <w:t xml:space="preserve">research strategy and new </w:t>
      </w:r>
      <w:r w:rsidR="006D5A3D">
        <w:rPr>
          <w:rFonts w:asciiTheme="minorHAnsi" w:hAnsiTheme="minorHAnsi"/>
          <w:b/>
          <w:lang w:val="en-US"/>
        </w:rPr>
        <w:t>perspectives</w:t>
      </w:r>
      <w:bookmarkEnd w:id="0"/>
      <w:bookmarkEnd w:id="1"/>
      <w:bookmarkEnd w:id="2"/>
    </w:p>
    <w:p w:rsidR="00ED15B6" w:rsidRPr="00C82922" w:rsidRDefault="00ED15B6" w:rsidP="00C82922">
      <w:pPr>
        <w:autoSpaceDE w:val="0"/>
        <w:autoSpaceDN w:val="0"/>
        <w:adjustRightInd w:val="0"/>
        <w:spacing w:after="120" w:line="240" w:lineRule="auto"/>
        <w:rPr>
          <w:rFonts w:asciiTheme="minorHAnsi" w:hAnsiTheme="minorHAnsi" w:cs="Arial"/>
          <w:sz w:val="24"/>
          <w:szCs w:val="24"/>
          <w:lang w:val="en-US" w:eastAsia="en-GB"/>
        </w:rPr>
      </w:pPr>
    </w:p>
    <w:p w:rsidR="00C82922" w:rsidRPr="00F144DC" w:rsidRDefault="00C82922" w:rsidP="00C82922">
      <w:pPr>
        <w:autoSpaceDE w:val="0"/>
        <w:autoSpaceDN w:val="0"/>
        <w:adjustRightInd w:val="0"/>
        <w:spacing w:after="120" w:line="240" w:lineRule="auto"/>
        <w:rPr>
          <w:rFonts w:asciiTheme="minorHAnsi" w:hAnsiTheme="minorHAnsi" w:cs="Arial"/>
          <w:b/>
          <w:lang w:val="en-US" w:eastAsia="en-GB"/>
        </w:rPr>
      </w:pPr>
      <w:r w:rsidRPr="00F144DC">
        <w:rPr>
          <w:rFonts w:asciiTheme="minorHAnsi" w:hAnsiTheme="minorHAnsi" w:cs="Arial"/>
          <w:b/>
          <w:lang w:val="en-US" w:eastAsia="en-GB"/>
        </w:rPr>
        <w:t>Papers for discussion:</w:t>
      </w:r>
    </w:p>
    <w:p w:rsidR="001F3804" w:rsidRDefault="001F3804" w:rsidP="001F3804">
      <w:pPr>
        <w:autoSpaceDE w:val="0"/>
        <w:autoSpaceDN w:val="0"/>
        <w:adjustRightInd w:val="0"/>
        <w:spacing w:after="120" w:line="240" w:lineRule="auto"/>
        <w:rPr>
          <w:rFonts w:asciiTheme="minorHAnsi" w:hAnsiTheme="minorHAnsi" w:cs="Arial"/>
          <w:lang w:val="en-US" w:eastAsia="en-GB"/>
        </w:rPr>
      </w:pPr>
      <w:r w:rsidRPr="001F3804">
        <w:rPr>
          <w:rFonts w:asciiTheme="minorHAnsi" w:hAnsiTheme="minorHAnsi" w:cs="Arial"/>
          <w:lang w:val="en-US" w:eastAsia="en-GB"/>
        </w:rPr>
        <w:t xml:space="preserve">Dignam, J. K., Rodriguez, A. D., &amp; Copland, D. A. (2015). Evidence for Intensive Aphasia Therapy: Consideration of Theories From Neuroscience and Cognitive Psychology. [Review]. PM R. </w:t>
      </w:r>
      <w:proofErr w:type="spellStart"/>
      <w:r w:rsidRPr="001F3804">
        <w:rPr>
          <w:rFonts w:asciiTheme="minorHAnsi" w:hAnsiTheme="minorHAnsi" w:cs="Arial"/>
          <w:lang w:val="en-US" w:eastAsia="en-GB"/>
        </w:rPr>
        <w:t>doi</w:t>
      </w:r>
      <w:proofErr w:type="spellEnd"/>
      <w:r w:rsidRPr="001F3804">
        <w:rPr>
          <w:rFonts w:asciiTheme="minorHAnsi" w:hAnsiTheme="minorHAnsi" w:cs="Arial"/>
          <w:lang w:val="en-US" w:eastAsia="en-GB"/>
        </w:rPr>
        <w:t>: 10.1016/j.pmrj.2015.06.010</w:t>
      </w:r>
    </w:p>
    <w:p w:rsidR="001F3804" w:rsidRPr="00C82922" w:rsidRDefault="001F3804" w:rsidP="001F3804">
      <w:pPr>
        <w:autoSpaceDE w:val="0"/>
        <w:autoSpaceDN w:val="0"/>
        <w:adjustRightInd w:val="0"/>
        <w:spacing w:after="120" w:line="240" w:lineRule="auto"/>
        <w:rPr>
          <w:rFonts w:asciiTheme="minorHAnsi" w:hAnsiTheme="minorHAnsi" w:cs="Arial"/>
          <w:lang w:val="en-US" w:eastAsia="en-GB"/>
        </w:rPr>
      </w:pPr>
      <w:r w:rsidRPr="00942DF7">
        <w:rPr>
          <w:rFonts w:asciiTheme="minorHAnsi" w:hAnsiTheme="minorHAnsi" w:cs="Arial"/>
          <w:lang w:val="en-US" w:eastAsia="en-GB"/>
        </w:rPr>
        <w:t xml:space="preserve">Hauk, O., Pulvermüller, F., Ford, M., </w:t>
      </w:r>
      <w:proofErr w:type="spellStart"/>
      <w:r w:rsidRPr="00942DF7">
        <w:rPr>
          <w:rFonts w:asciiTheme="minorHAnsi" w:hAnsiTheme="minorHAnsi" w:cs="Arial"/>
          <w:lang w:val="en-US" w:eastAsia="en-GB"/>
        </w:rPr>
        <w:t>Marslen</w:t>
      </w:r>
      <w:proofErr w:type="spellEnd"/>
      <w:r w:rsidRPr="00942DF7">
        <w:rPr>
          <w:rFonts w:asciiTheme="minorHAnsi" w:hAnsiTheme="minorHAnsi" w:cs="Arial"/>
          <w:lang w:val="en-US" w:eastAsia="en-GB"/>
        </w:rPr>
        <w:t xml:space="preserve">-Wilson, W. D., &amp; Davis, M. H. (2009). </w:t>
      </w:r>
      <w:r w:rsidRPr="001F3804">
        <w:rPr>
          <w:rFonts w:asciiTheme="minorHAnsi" w:hAnsiTheme="minorHAnsi" w:cs="Arial"/>
          <w:lang w:val="en-US" w:eastAsia="en-GB"/>
        </w:rPr>
        <w:t xml:space="preserve">Can I have a quick word? Early electrophysiological manifestations of psycholinguistic processes revealed by event-related regression analysis of the EEG. </w:t>
      </w:r>
      <w:proofErr w:type="spellStart"/>
      <w:r w:rsidRPr="001F3804">
        <w:rPr>
          <w:rFonts w:asciiTheme="minorHAnsi" w:hAnsiTheme="minorHAnsi" w:cs="Arial"/>
          <w:lang w:val="en-US" w:eastAsia="en-GB"/>
        </w:rPr>
        <w:t>Biol</w:t>
      </w:r>
      <w:proofErr w:type="spellEnd"/>
      <w:r w:rsidRPr="001F3804">
        <w:rPr>
          <w:rFonts w:asciiTheme="minorHAnsi" w:hAnsiTheme="minorHAnsi" w:cs="Arial"/>
          <w:lang w:val="en-US" w:eastAsia="en-GB"/>
        </w:rPr>
        <w:t xml:space="preserve"> </w:t>
      </w:r>
      <w:proofErr w:type="spellStart"/>
      <w:r w:rsidRPr="001F3804">
        <w:rPr>
          <w:rFonts w:asciiTheme="minorHAnsi" w:hAnsiTheme="minorHAnsi" w:cs="Arial"/>
          <w:lang w:val="en-US" w:eastAsia="en-GB"/>
        </w:rPr>
        <w:t>Psychol</w:t>
      </w:r>
      <w:proofErr w:type="spellEnd"/>
      <w:r w:rsidRPr="001F3804">
        <w:rPr>
          <w:rFonts w:asciiTheme="minorHAnsi" w:hAnsiTheme="minorHAnsi" w:cs="Arial"/>
          <w:lang w:val="en-US" w:eastAsia="en-GB"/>
        </w:rPr>
        <w:t>, 80(1), 64-74.</w:t>
      </w:r>
    </w:p>
    <w:p w:rsidR="00C82922" w:rsidRDefault="00355BB2" w:rsidP="00355BB2">
      <w:pPr>
        <w:autoSpaceDE w:val="0"/>
        <w:autoSpaceDN w:val="0"/>
        <w:adjustRightInd w:val="0"/>
        <w:spacing w:after="120" w:line="240" w:lineRule="auto"/>
        <w:rPr>
          <w:rFonts w:asciiTheme="minorHAnsi" w:hAnsiTheme="minorHAnsi" w:cs="Arial"/>
          <w:lang w:val="en-US" w:eastAsia="en-GB"/>
        </w:rPr>
      </w:pPr>
      <w:r w:rsidRPr="00355BB2">
        <w:rPr>
          <w:rFonts w:asciiTheme="minorHAnsi" w:hAnsiTheme="minorHAnsi" w:cs="Arial"/>
          <w:lang w:val="en-US" w:eastAsia="en-GB"/>
        </w:rPr>
        <w:t xml:space="preserve">Hickok, G. (2015). The interface theory of perception: the future of the </w:t>
      </w:r>
      <w:r>
        <w:rPr>
          <w:rFonts w:asciiTheme="minorHAnsi" w:hAnsiTheme="minorHAnsi" w:cs="Arial"/>
          <w:lang w:val="en-US" w:eastAsia="en-GB"/>
        </w:rPr>
        <w:t>science of the mind?</w:t>
      </w:r>
      <w:r w:rsidRPr="00355BB2">
        <w:rPr>
          <w:rFonts w:asciiTheme="minorHAnsi" w:hAnsiTheme="minorHAnsi" w:cs="Arial"/>
          <w:lang w:val="en-US" w:eastAsia="en-GB"/>
        </w:rPr>
        <w:t xml:space="preserve">. </w:t>
      </w:r>
      <w:proofErr w:type="spellStart"/>
      <w:r w:rsidRPr="00355BB2">
        <w:rPr>
          <w:rFonts w:asciiTheme="minorHAnsi" w:hAnsiTheme="minorHAnsi" w:cs="Arial"/>
          <w:lang w:val="en-US" w:eastAsia="en-GB"/>
        </w:rPr>
        <w:t>Psychon</w:t>
      </w:r>
      <w:proofErr w:type="spellEnd"/>
      <w:r w:rsidRPr="00355BB2">
        <w:rPr>
          <w:rFonts w:asciiTheme="minorHAnsi" w:hAnsiTheme="minorHAnsi" w:cs="Arial"/>
          <w:lang w:val="en-US" w:eastAsia="en-GB"/>
        </w:rPr>
        <w:t xml:space="preserve"> Bull Rev, 22(6), 1477-1479. </w:t>
      </w:r>
      <w:proofErr w:type="spellStart"/>
      <w:r w:rsidRPr="00355BB2">
        <w:rPr>
          <w:rFonts w:asciiTheme="minorHAnsi" w:hAnsiTheme="minorHAnsi" w:cs="Arial"/>
          <w:lang w:val="en-US" w:eastAsia="en-GB"/>
        </w:rPr>
        <w:t>doi</w:t>
      </w:r>
      <w:proofErr w:type="spellEnd"/>
      <w:r w:rsidRPr="00355BB2">
        <w:rPr>
          <w:rFonts w:asciiTheme="minorHAnsi" w:hAnsiTheme="minorHAnsi" w:cs="Arial"/>
          <w:lang w:val="en-US" w:eastAsia="en-GB"/>
        </w:rPr>
        <w:t>: 10.3758/s13423-015-0930-4</w:t>
      </w:r>
    </w:p>
    <w:p w:rsidR="00355BB2" w:rsidRDefault="00355BB2" w:rsidP="00355BB2">
      <w:pPr>
        <w:autoSpaceDE w:val="0"/>
        <w:autoSpaceDN w:val="0"/>
        <w:adjustRightInd w:val="0"/>
        <w:spacing w:after="120" w:line="240" w:lineRule="auto"/>
        <w:rPr>
          <w:rFonts w:asciiTheme="minorHAnsi" w:hAnsiTheme="minorHAnsi" w:cs="Arial"/>
          <w:lang w:val="en-US" w:eastAsia="en-GB"/>
        </w:rPr>
      </w:pPr>
      <w:r w:rsidRPr="00355BB2">
        <w:rPr>
          <w:rFonts w:asciiTheme="minorHAnsi" w:hAnsiTheme="minorHAnsi" w:cs="Arial"/>
          <w:lang w:val="en-US" w:eastAsia="en-GB"/>
        </w:rPr>
        <w:t xml:space="preserve">Walker, G. M., &amp; Hickok, G. (2015). Bridging computational approaches to speech production: The semantic-lexical-auditory-motor model (SLAM). </w:t>
      </w:r>
      <w:proofErr w:type="spellStart"/>
      <w:r w:rsidRPr="00355BB2">
        <w:rPr>
          <w:rFonts w:asciiTheme="minorHAnsi" w:hAnsiTheme="minorHAnsi" w:cs="Arial"/>
          <w:lang w:val="en-US" w:eastAsia="en-GB"/>
        </w:rPr>
        <w:t>Psychon</w:t>
      </w:r>
      <w:proofErr w:type="spellEnd"/>
      <w:r w:rsidRPr="00355BB2">
        <w:rPr>
          <w:rFonts w:asciiTheme="minorHAnsi" w:hAnsiTheme="minorHAnsi" w:cs="Arial"/>
          <w:lang w:val="en-US" w:eastAsia="en-GB"/>
        </w:rPr>
        <w:t xml:space="preserve"> Bull Rev. </w:t>
      </w:r>
      <w:proofErr w:type="spellStart"/>
      <w:r w:rsidRPr="00355BB2">
        <w:rPr>
          <w:rFonts w:asciiTheme="minorHAnsi" w:hAnsiTheme="minorHAnsi" w:cs="Arial"/>
          <w:lang w:val="en-US" w:eastAsia="en-GB"/>
        </w:rPr>
        <w:t>doi</w:t>
      </w:r>
      <w:proofErr w:type="spellEnd"/>
      <w:r w:rsidRPr="00355BB2">
        <w:rPr>
          <w:rFonts w:asciiTheme="minorHAnsi" w:hAnsiTheme="minorHAnsi" w:cs="Arial"/>
          <w:lang w:val="en-US" w:eastAsia="en-GB"/>
        </w:rPr>
        <w:t>: 10.3758/s13423-015-0903-7</w:t>
      </w:r>
    </w:p>
    <w:p w:rsidR="00355BB2" w:rsidRPr="00355BB2" w:rsidRDefault="00355BB2" w:rsidP="00355BB2">
      <w:pPr>
        <w:autoSpaceDE w:val="0"/>
        <w:autoSpaceDN w:val="0"/>
        <w:adjustRightInd w:val="0"/>
        <w:spacing w:after="120" w:line="240" w:lineRule="auto"/>
        <w:rPr>
          <w:rFonts w:asciiTheme="minorHAnsi" w:hAnsiTheme="minorHAnsi" w:cs="Arial"/>
          <w:lang w:val="en-US" w:eastAsia="en-GB"/>
        </w:rPr>
      </w:pPr>
      <w:r w:rsidRPr="00355BB2">
        <w:rPr>
          <w:rFonts w:asciiTheme="minorHAnsi" w:hAnsiTheme="minorHAnsi" w:cs="Arial"/>
          <w:lang w:val="en-US" w:eastAsia="en-GB"/>
        </w:rPr>
        <w:t xml:space="preserve">Kemmerer, D. (2015). Are the motor features of verb meanings represented in the precentral motor cortices? Yes, but within the context of a flexible, multilevel architecture for conceptual knowledge. </w:t>
      </w:r>
      <w:proofErr w:type="spellStart"/>
      <w:r w:rsidRPr="00355BB2">
        <w:rPr>
          <w:rFonts w:asciiTheme="minorHAnsi" w:hAnsiTheme="minorHAnsi" w:cs="Arial"/>
          <w:lang w:val="en-US" w:eastAsia="en-GB"/>
        </w:rPr>
        <w:t>Psychon</w:t>
      </w:r>
      <w:proofErr w:type="spellEnd"/>
      <w:r w:rsidRPr="00355BB2">
        <w:rPr>
          <w:rFonts w:asciiTheme="minorHAnsi" w:hAnsiTheme="minorHAnsi" w:cs="Arial"/>
          <w:lang w:val="en-US" w:eastAsia="en-GB"/>
        </w:rPr>
        <w:t xml:space="preserve"> Bull Rev, 22(4), 1068-1075. </w:t>
      </w:r>
      <w:proofErr w:type="spellStart"/>
      <w:r w:rsidRPr="00355BB2">
        <w:rPr>
          <w:rFonts w:asciiTheme="minorHAnsi" w:hAnsiTheme="minorHAnsi" w:cs="Arial"/>
          <w:lang w:val="en-US" w:eastAsia="en-GB"/>
        </w:rPr>
        <w:t>doi</w:t>
      </w:r>
      <w:proofErr w:type="spellEnd"/>
      <w:r w:rsidRPr="00355BB2">
        <w:rPr>
          <w:rFonts w:asciiTheme="minorHAnsi" w:hAnsiTheme="minorHAnsi" w:cs="Arial"/>
          <w:lang w:val="en-US" w:eastAsia="en-GB"/>
        </w:rPr>
        <w:t>: 10.3758/s13423-014-0784-1</w:t>
      </w:r>
    </w:p>
    <w:p w:rsidR="00355BB2" w:rsidRDefault="00355BB2" w:rsidP="00355BB2">
      <w:pPr>
        <w:autoSpaceDE w:val="0"/>
        <w:autoSpaceDN w:val="0"/>
        <w:adjustRightInd w:val="0"/>
        <w:spacing w:after="120" w:line="240" w:lineRule="auto"/>
        <w:rPr>
          <w:rFonts w:asciiTheme="minorHAnsi" w:hAnsiTheme="minorHAnsi" w:cs="Arial"/>
          <w:lang w:val="en-US" w:eastAsia="en-GB"/>
        </w:rPr>
      </w:pPr>
      <w:r w:rsidRPr="00355BB2">
        <w:rPr>
          <w:rFonts w:asciiTheme="minorHAnsi" w:hAnsiTheme="minorHAnsi" w:cs="Arial"/>
          <w:lang w:val="en-US" w:eastAsia="en-GB"/>
        </w:rPr>
        <w:t>Kemmerer, D. (2016). Does the motor system contribute to the perception and understanding of actions? Reflections on Gregory Hickok’s The myth of mirror neurons: the real neuroscience of communication and cognition. Languag</w:t>
      </w:r>
      <w:r>
        <w:rPr>
          <w:rFonts w:asciiTheme="minorHAnsi" w:hAnsiTheme="minorHAnsi" w:cs="Arial"/>
          <w:lang w:val="en-US" w:eastAsia="en-GB"/>
        </w:rPr>
        <w:t>e and Cognition, in press, 1-26, and related papers.</w:t>
      </w:r>
    </w:p>
    <w:p w:rsidR="001F3804" w:rsidRDefault="001F3804" w:rsidP="00355BB2">
      <w:pPr>
        <w:autoSpaceDE w:val="0"/>
        <w:autoSpaceDN w:val="0"/>
        <w:adjustRightInd w:val="0"/>
        <w:spacing w:after="120" w:line="240" w:lineRule="auto"/>
        <w:rPr>
          <w:rFonts w:asciiTheme="minorHAnsi" w:hAnsiTheme="minorHAnsi" w:cs="Arial"/>
          <w:lang w:val="en-US" w:eastAsia="en-GB"/>
        </w:rPr>
      </w:pPr>
      <w:proofErr w:type="spellStart"/>
      <w:r w:rsidRPr="00345A22">
        <w:rPr>
          <w:rFonts w:asciiTheme="minorHAnsi" w:hAnsiTheme="minorHAnsi" w:cs="Arial"/>
          <w:lang w:val="de-DE" w:eastAsia="en-GB"/>
        </w:rPr>
        <w:t>Meinzer</w:t>
      </w:r>
      <w:proofErr w:type="spellEnd"/>
      <w:r w:rsidRPr="00345A22">
        <w:rPr>
          <w:rFonts w:asciiTheme="minorHAnsi" w:hAnsiTheme="minorHAnsi" w:cs="Arial"/>
          <w:lang w:val="de-DE" w:eastAsia="en-GB"/>
        </w:rPr>
        <w:t xml:space="preserve">, M., </w:t>
      </w:r>
      <w:proofErr w:type="spellStart"/>
      <w:r w:rsidRPr="00345A22">
        <w:rPr>
          <w:rFonts w:asciiTheme="minorHAnsi" w:hAnsiTheme="minorHAnsi" w:cs="Arial"/>
          <w:lang w:val="de-DE" w:eastAsia="en-GB"/>
        </w:rPr>
        <w:t>Jahnigen</w:t>
      </w:r>
      <w:proofErr w:type="spellEnd"/>
      <w:r w:rsidRPr="00345A22">
        <w:rPr>
          <w:rFonts w:asciiTheme="minorHAnsi" w:hAnsiTheme="minorHAnsi" w:cs="Arial"/>
          <w:lang w:val="de-DE" w:eastAsia="en-GB"/>
        </w:rPr>
        <w:t xml:space="preserve">, S., Copland, D. A., </w:t>
      </w:r>
      <w:proofErr w:type="spellStart"/>
      <w:r w:rsidRPr="00345A22">
        <w:rPr>
          <w:rFonts w:asciiTheme="minorHAnsi" w:hAnsiTheme="minorHAnsi" w:cs="Arial"/>
          <w:lang w:val="de-DE" w:eastAsia="en-GB"/>
        </w:rPr>
        <w:t>Darkow</w:t>
      </w:r>
      <w:proofErr w:type="spellEnd"/>
      <w:r w:rsidRPr="00345A22">
        <w:rPr>
          <w:rFonts w:asciiTheme="minorHAnsi" w:hAnsiTheme="minorHAnsi" w:cs="Arial"/>
          <w:lang w:val="de-DE" w:eastAsia="en-GB"/>
        </w:rPr>
        <w:t xml:space="preserve">, R., </w:t>
      </w:r>
      <w:proofErr w:type="spellStart"/>
      <w:r w:rsidRPr="00345A22">
        <w:rPr>
          <w:rFonts w:asciiTheme="minorHAnsi" w:hAnsiTheme="minorHAnsi" w:cs="Arial"/>
          <w:lang w:val="de-DE" w:eastAsia="en-GB"/>
        </w:rPr>
        <w:t>Grittner</w:t>
      </w:r>
      <w:proofErr w:type="spellEnd"/>
      <w:r w:rsidRPr="00345A22">
        <w:rPr>
          <w:rFonts w:asciiTheme="minorHAnsi" w:hAnsiTheme="minorHAnsi" w:cs="Arial"/>
          <w:lang w:val="de-DE" w:eastAsia="en-GB"/>
        </w:rPr>
        <w:t xml:space="preserve">, U., </w:t>
      </w:r>
      <w:proofErr w:type="spellStart"/>
      <w:r w:rsidRPr="00345A22">
        <w:rPr>
          <w:rFonts w:asciiTheme="minorHAnsi" w:hAnsiTheme="minorHAnsi" w:cs="Arial"/>
          <w:lang w:val="de-DE" w:eastAsia="en-GB"/>
        </w:rPr>
        <w:t>Avirame</w:t>
      </w:r>
      <w:proofErr w:type="spellEnd"/>
      <w:r w:rsidRPr="00345A22">
        <w:rPr>
          <w:rFonts w:asciiTheme="minorHAnsi" w:hAnsiTheme="minorHAnsi" w:cs="Arial"/>
          <w:lang w:val="de-DE" w:eastAsia="en-GB"/>
        </w:rPr>
        <w:t xml:space="preserve">, K., . . . </w:t>
      </w:r>
      <w:proofErr w:type="spellStart"/>
      <w:r w:rsidRPr="00355BB2">
        <w:rPr>
          <w:rFonts w:asciiTheme="minorHAnsi" w:hAnsiTheme="minorHAnsi" w:cs="Arial"/>
          <w:lang w:val="en-US" w:eastAsia="en-GB"/>
        </w:rPr>
        <w:t>Floel</w:t>
      </w:r>
      <w:proofErr w:type="spellEnd"/>
      <w:r w:rsidRPr="00355BB2">
        <w:rPr>
          <w:rFonts w:asciiTheme="minorHAnsi" w:hAnsiTheme="minorHAnsi" w:cs="Arial"/>
          <w:lang w:val="en-US" w:eastAsia="en-GB"/>
        </w:rPr>
        <w:t xml:space="preserve">, A. (2014). Transcranial direct current stimulation over multiple days improves learning and maintenance of a novel vocabulary. Cortex, 50, 137-147. </w:t>
      </w:r>
      <w:proofErr w:type="spellStart"/>
      <w:r w:rsidRPr="00355BB2">
        <w:rPr>
          <w:rFonts w:asciiTheme="minorHAnsi" w:hAnsiTheme="minorHAnsi" w:cs="Arial"/>
          <w:lang w:val="en-US" w:eastAsia="en-GB"/>
        </w:rPr>
        <w:t>doi</w:t>
      </w:r>
      <w:proofErr w:type="spellEnd"/>
      <w:r w:rsidRPr="00355BB2">
        <w:rPr>
          <w:rFonts w:asciiTheme="minorHAnsi" w:hAnsiTheme="minorHAnsi" w:cs="Arial"/>
          <w:lang w:val="en-US" w:eastAsia="en-GB"/>
        </w:rPr>
        <w:t>: 10.1016/j.cortex.2013.07.013</w:t>
      </w:r>
    </w:p>
    <w:sectPr w:rsidR="001F3804" w:rsidSect="002537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B0" w:rsidRDefault="00FF4BB0" w:rsidP="002537A8">
      <w:pPr>
        <w:spacing w:after="0" w:line="240" w:lineRule="auto"/>
      </w:pPr>
      <w:r>
        <w:separator/>
      </w:r>
    </w:p>
  </w:endnote>
  <w:endnote w:type="continuationSeparator" w:id="0">
    <w:p w:rsidR="00FF4BB0" w:rsidRDefault="00FF4BB0" w:rsidP="0025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B0" w:rsidRDefault="00FF4BB0" w:rsidP="002537A8">
      <w:pPr>
        <w:spacing w:after="0" w:line="240" w:lineRule="auto"/>
      </w:pPr>
      <w:r>
        <w:separator/>
      </w:r>
    </w:p>
  </w:footnote>
  <w:footnote w:type="continuationSeparator" w:id="0">
    <w:p w:rsidR="00FF4BB0" w:rsidRDefault="00FF4BB0" w:rsidP="0025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9E" w:rsidRDefault="00B04D9E" w:rsidP="002537A8">
    <w:pPr>
      <w:pStyle w:val="Header"/>
      <w:spacing w:after="0"/>
      <w:jc w:val="right"/>
    </w:pPr>
    <w:r>
      <w:fldChar w:fldCharType="begin"/>
    </w:r>
    <w:r>
      <w:instrText xml:space="preserve"> </w:instrText>
    </w:r>
    <w:r w:rsidR="00CD57CD">
      <w:instrText>PAGE</w:instrText>
    </w:r>
    <w:r>
      <w:instrText xml:space="preserve">   \* MERGEFORMAT </w:instrText>
    </w:r>
    <w:r>
      <w:fldChar w:fldCharType="separate"/>
    </w:r>
    <w:r w:rsidR="005D2B86">
      <w:rPr>
        <w:noProof/>
      </w:rPr>
      <w:t>4</w:t>
    </w:r>
    <w:r>
      <w:fldChar w:fldCharType="end"/>
    </w:r>
  </w:p>
  <w:p w:rsidR="00B04D9E" w:rsidRPr="00425D3D" w:rsidRDefault="00B04D9E" w:rsidP="002537A8">
    <w:pPr>
      <w:spacing w:after="0" w:line="240" w:lineRule="auto"/>
      <w:rPr>
        <w:lang w:val="de-DE"/>
      </w:rPr>
    </w:pPr>
    <w:r w:rsidRPr="00425D3D">
      <w:rPr>
        <w:lang w:val="de-DE"/>
      </w:rPr>
      <w:t xml:space="preserve">Prof Dr </w:t>
    </w:r>
    <w:proofErr w:type="spellStart"/>
    <w:r w:rsidRPr="00425D3D">
      <w:rPr>
        <w:lang w:val="de-DE"/>
      </w:rPr>
      <w:t>Dr</w:t>
    </w:r>
    <w:proofErr w:type="spellEnd"/>
    <w:r w:rsidRPr="00425D3D">
      <w:rPr>
        <w:lang w:val="de-DE"/>
      </w:rPr>
      <w:t xml:space="preserve"> Friedemann Pulvermüller</w:t>
    </w:r>
  </w:p>
  <w:p w:rsidR="00B04D9E" w:rsidRPr="00425D3D" w:rsidRDefault="00B04D9E" w:rsidP="002537A8">
    <w:pPr>
      <w:spacing w:after="0" w:line="240" w:lineRule="auto"/>
      <w:rPr>
        <w:lang w:val="de-DE"/>
      </w:rPr>
    </w:pPr>
    <w:r w:rsidRPr="00425D3D">
      <w:rPr>
        <w:lang w:val="de-DE"/>
      </w:rPr>
      <w:t>Freie Universität Berlin</w:t>
    </w:r>
  </w:p>
  <w:p w:rsidR="00B04D9E" w:rsidRPr="00A15678" w:rsidRDefault="00407002" w:rsidP="002537A8">
    <w:pPr>
      <w:spacing w:after="0" w:line="240" w:lineRule="auto"/>
      <w:rPr>
        <w:lang w:val="en-US"/>
      </w:rPr>
    </w:pPr>
    <w:r>
      <w:rPr>
        <w:lang w:val="en-US"/>
      </w:rPr>
      <w:t>S</w:t>
    </w:r>
    <w:r w:rsidR="00A3695C">
      <w:rPr>
        <w:lang w:val="en-US"/>
      </w:rPr>
      <w:t>S</w:t>
    </w:r>
    <w:r w:rsidR="00D1715B">
      <w:rPr>
        <w:lang w:val="en-US"/>
      </w:rPr>
      <w:t xml:space="preserve"> 20</w:t>
    </w:r>
    <w:r w:rsidR="00197A8A">
      <w:rPr>
        <w:lang w:val="en-US"/>
      </w:rPr>
      <w:t>16</w:t>
    </w:r>
  </w:p>
  <w:p w:rsidR="00175E9F" w:rsidRDefault="00407002" w:rsidP="00175E9F">
    <w:pPr>
      <w:spacing w:after="0" w:line="240" w:lineRule="auto"/>
    </w:pPr>
    <w:r w:rsidRPr="00407002">
      <w:rPr>
        <w:lang w:val="en-US"/>
      </w:rPr>
      <w:t>16889</w:t>
    </w:r>
    <w:r>
      <w:rPr>
        <w:lang w:val="en-US"/>
      </w:rPr>
      <w:t xml:space="preserve"> </w:t>
    </w:r>
    <w:r w:rsidR="00175E9F">
      <w:t>Progress in Brain Language Research</w:t>
    </w:r>
  </w:p>
  <w:p w:rsidR="00794F1E" w:rsidRPr="0016683B" w:rsidRDefault="0016683B" w:rsidP="002537A8">
    <w:pPr>
      <w:spacing w:after="0" w:line="240" w:lineRule="auto"/>
      <w:rPr>
        <w:lang w:val="en-US"/>
      </w:rPr>
    </w:pPr>
    <w:r w:rsidRPr="0016683B">
      <w:rPr>
        <w:lang w:val="en-US"/>
      </w:rPr>
      <w:t xml:space="preserve">Time: </w:t>
    </w:r>
    <w:r>
      <w:rPr>
        <w:lang w:val="en-US"/>
      </w:rPr>
      <w:t>Tue</w:t>
    </w:r>
    <w:r w:rsidR="00794F1E" w:rsidRPr="0016683B">
      <w:rPr>
        <w:lang w:val="en-US"/>
      </w:rPr>
      <w:t xml:space="preserve"> </w:t>
    </w:r>
    <w:r w:rsidR="00197A8A" w:rsidRPr="0016683B">
      <w:rPr>
        <w:lang w:val="en-US"/>
      </w:rPr>
      <w:t>18</w:t>
    </w:r>
    <w:r w:rsidR="00A3695C" w:rsidRPr="0016683B">
      <w:rPr>
        <w:lang w:val="en-US"/>
      </w:rPr>
      <w:t>-</w:t>
    </w:r>
    <w:r w:rsidR="00197A8A" w:rsidRPr="0016683B">
      <w:rPr>
        <w:lang w:val="en-US"/>
      </w:rPr>
      <w:t>20</w:t>
    </w:r>
    <w:r>
      <w:rPr>
        <w:lang w:val="en-US"/>
      </w:rPr>
      <w:t xml:space="preserve"> h and as specified below; first meeting:</w:t>
    </w:r>
    <w:r w:rsidR="00F80EC9" w:rsidRPr="0016683B">
      <w:rPr>
        <w:lang w:val="en-US"/>
      </w:rPr>
      <w:t xml:space="preserve"> 19.04.2016, 15:30hst</w:t>
    </w:r>
  </w:p>
  <w:p w:rsidR="00B04D9E" w:rsidRPr="0016683B" w:rsidRDefault="0016683B" w:rsidP="002537A8">
    <w:pPr>
      <w:spacing w:after="0" w:line="240" w:lineRule="auto"/>
      <w:rPr>
        <w:lang w:val="en-US"/>
      </w:rPr>
    </w:pPr>
    <w:r w:rsidRPr="0016683B">
      <w:rPr>
        <w:lang w:val="en-US"/>
      </w:rPr>
      <w:t xml:space="preserve">Location: room </w:t>
    </w:r>
    <w:r w:rsidR="00407002" w:rsidRPr="0016683B">
      <w:rPr>
        <w:lang w:val="en-US"/>
      </w:rPr>
      <w:t>JK 31/12</w:t>
    </w:r>
    <w:r w:rsidR="004C0C42" w:rsidRPr="0016683B">
      <w:rPr>
        <w:lang w:val="en-US"/>
      </w:rPr>
      <w:t>2</w:t>
    </w:r>
    <w:r>
      <w:rPr>
        <w:lang w:val="en-US"/>
      </w:rPr>
      <w:t>,</w:t>
    </w:r>
    <w:r w:rsidR="00794F1E" w:rsidRPr="0016683B">
      <w:rPr>
        <w:lang w:val="en-US"/>
      </w:rPr>
      <w:t xml:space="preserve"> </w:t>
    </w:r>
    <w:proofErr w:type="spellStart"/>
    <w:r>
      <w:rPr>
        <w:lang w:val="en-US"/>
      </w:rPr>
      <w:t>Habelschwerdter</w:t>
    </w:r>
    <w:proofErr w:type="spellEnd"/>
    <w:r>
      <w:rPr>
        <w:lang w:val="en-US"/>
      </w:rPr>
      <w:t xml:space="preserve"> </w:t>
    </w:r>
    <w:proofErr w:type="spellStart"/>
    <w:r>
      <w:rPr>
        <w:lang w:val="en-US"/>
      </w:rPr>
      <w:t>Allee</w:t>
    </w:r>
    <w:proofErr w:type="spellEnd"/>
    <w:r>
      <w:rPr>
        <w:lang w:val="en-US"/>
      </w:rPr>
      <w:t xml:space="preserve"> 45, and</w:t>
    </w:r>
    <w:r w:rsidRPr="0016683B">
      <w:rPr>
        <w:lang w:val="en-US"/>
      </w:rPr>
      <w:t xml:space="preserve"> as specified below</w:t>
    </w:r>
    <w:r w:rsidR="00794F1E" w:rsidRPr="0016683B">
      <w:rPr>
        <w:lang w:val="en-US"/>
      </w:rPr>
      <w:t xml:space="preserve"> </w:t>
    </w:r>
  </w:p>
  <w:p w:rsidR="00B04D9E" w:rsidRPr="0016683B" w:rsidRDefault="00B04D9E" w:rsidP="002537A8">
    <w:pPr>
      <w:spacing w:after="0"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AD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174BC74"/>
    <w:lvl w:ilvl="0" w:tplc="1DA6CF48">
      <w:numFmt w:val="none"/>
      <w:lvlText w:val=""/>
      <w:lvlJc w:val="left"/>
      <w:pPr>
        <w:tabs>
          <w:tab w:val="num" w:pos="360"/>
        </w:tabs>
      </w:pPr>
    </w:lvl>
    <w:lvl w:ilvl="1" w:tplc="96C6AAD0">
      <w:numFmt w:val="decimal"/>
      <w:lvlText w:val=""/>
      <w:lvlJc w:val="left"/>
    </w:lvl>
    <w:lvl w:ilvl="2" w:tplc="897AAAA0">
      <w:numFmt w:val="decimal"/>
      <w:lvlText w:val=""/>
      <w:lvlJc w:val="left"/>
    </w:lvl>
    <w:lvl w:ilvl="3" w:tplc="3E941002">
      <w:numFmt w:val="decimal"/>
      <w:lvlText w:val=""/>
      <w:lvlJc w:val="left"/>
    </w:lvl>
    <w:lvl w:ilvl="4" w:tplc="644AD3AE">
      <w:numFmt w:val="decimal"/>
      <w:lvlText w:val=""/>
      <w:lvlJc w:val="left"/>
    </w:lvl>
    <w:lvl w:ilvl="5" w:tplc="500A1098">
      <w:numFmt w:val="decimal"/>
      <w:lvlText w:val=""/>
      <w:lvlJc w:val="left"/>
    </w:lvl>
    <w:lvl w:ilvl="6" w:tplc="EE8C23DE">
      <w:numFmt w:val="decimal"/>
      <w:lvlText w:val=""/>
      <w:lvlJc w:val="left"/>
    </w:lvl>
    <w:lvl w:ilvl="7" w:tplc="7FFE9A76">
      <w:numFmt w:val="decimal"/>
      <w:lvlText w:val=""/>
      <w:lvlJc w:val="left"/>
    </w:lvl>
    <w:lvl w:ilvl="8" w:tplc="30626C8C">
      <w:numFmt w:val="decimal"/>
      <w:lvlText w:val=""/>
      <w:lvlJc w:val="left"/>
    </w:lvl>
  </w:abstractNum>
  <w:abstractNum w:abstractNumId="2">
    <w:nsid w:val="3C443825"/>
    <w:multiLevelType w:val="hybridMultilevel"/>
    <w:tmpl w:val="9E78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54DE2"/>
    <w:multiLevelType w:val="hybridMultilevel"/>
    <w:tmpl w:val="360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A52895"/>
    <w:multiLevelType w:val="hybridMultilevel"/>
    <w:tmpl w:val="1792B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77853"/>
    <w:multiLevelType w:val="hybridMultilevel"/>
    <w:tmpl w:val="E1FE8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72"/>
    <w:rsid w:val="000261B0"/>
    <w:rsid w:val="0002799F"/>
    <w:rsid w:val="00027B39"/>
    <w:rsid w:val="00030632"/>
    <w:rsid w:val="00047E6E"/>
    <w:rsid w:val="00054CDF"/>
    <w:rsid w:val="0007175A"/>
    <w:rsid w:val="000725BF"/>
    <w:rsid w:val="00083E03"/>
    <w:rsid w:val="00095286"/>
    <w:rsid w:val="0009552A"/>
    <w:rsid w:val="000A24AF"/>
    <w:rsid w:val="000B1058"/>
    <w:rsid w:val="000B1EB7"/>
    <w:rsid w:val="000B2EB5"/>
    <w:rsid w:val="000C5437"/>
    <w:rsid w:val="000E0971"/>
    <w:rsid w:val="000E755F"/>
    <w:rsid w:val="000F72E2"/>
    <w:rsid w:val="00104BD1"/>
    <w:rsid w:val="001320FA"/>
    <w:rsid w:val="00145498"/>
    <w:rsid w:val="0015766C"/>
    <w:rsid w:val="0016082D"/>
    <w:rsid w:val="0016683B"/>
    <w:rsid w:val="00175CC7"/>
    <w:rsid w:val="00175E9F"/>
    <w:rsid w:val="001940C4"/>
    <w:rsid w:val="00195034"/>
    <w:rsid w:val="00196430"/>
    <w:rsid w:val="00197A8A"/>
    <w:rsid w:val="001B4220"/>
    <w:rsid w:val="001E2AD5"/>
    <w:rsid w:val="001E720B"/>
    <w:rsid w:val="001F25C7"/>
    <w:rsid w:val="001F3804"/>
    <w:rsid w:val="002006BA"/>
    <w:rsid w:val="002164F2"/>
    <w:rsid w:val="00226CBF"/>
    <w:rsid w:val="002273FF"/>
    <w:rsid w:val="00235D56"/>
    <w:rsid w:val="002470A1"/>
    <w:rsid w:val="002537A8"/>
    <w:rsid w:val="00267945"/>
    <w:rsid w:val="0027746A"/>
    <w:rsid w:val="0028151E"/>
    <w:rsid w:val="00292232"/>
    <w:rsid w:val="00293DFF"/>
    <w:rsid w:val="00296006"/>
    <w:rsid w:val="002B0953"/>
    <w:rsid w:val="002B4BDE"/>
    <w:rsid w:val="002C3142"/>
    <w:rsid w:val="002D2159"/>
    <w:rsid w:val="002D344B"/>
    <w:rsid w:val="002F1B81"/>
    <w:rsid w:val="003060B7"/>
    <w:rsid w:val="003060FF"/>
    <w:rsid w:val="00332096"/>
    <w:rsid w:val="003325F9"/>
    <w:rsid w:val="0034007B"/>
    <w:rsid w:val="00345A22"/>
    <w:rsid w:val="00355BB2"/>
    <w:rsid w:val="00356E36"/>
    <w:rsid w:val="00366684"/>
    <w:rsid w:val="003901DD"/>
    <w:rsid w:val="00390EE9"/>
    <w:rsid w:val="00392A2C"/>
    <w:rsid w:val="00392C0B"/>
    <w:rsid w:val="003A46ED"/>
    <w:rsid w:val="003A636F"/>
    <w:rsid w:val="003B6454"/>
    <w:rsid w:val="003C471C"/>
    <w:rsid w:val="003E309A"/>
    <w:rsid w:val="003F0083"/>
    <w:rsid w:val="003F36F3"/>
    <w:rsid w:val="00407002"/>
    <w:rsid w:val="00412AAA"/>
    <w:rsid w:val="004144D8"/>
    <w:rsid w:val="004148A0"/>
    <w:rsid w:val="00421728"/>
    <w:rsid w:val="004225BC"/>
    <w:rsid w:val="0042491C"/>
    <w:rsid w:val="00425D3D"/>
    <w:rsid w:val="00426155"/>
    <w:rsid w:val="0043701F"/>
    <w:rsid w:val="004424D1"/>
    <w:rsid w:val="00453288"/>
    <w:rsid w:val="004574DB"/>
    <w:rsid w:val="00472D61"/>
    <w:rsid w:val="00482EA8"/>
    <w:rsid w:val="00493729"/>
    <w:rsid w:val="004B140B"/>
    <w:rsid w:val="004B3675"/>
    <w:rsid w:val="004B5520"/>
    <w:rsid w:val="004B5E07"/>
    <w:rsid w:val="004C0C42"/>
    <w:rsid w:val="004D267B"/>
    <w:rsid w:val="004E546E"/>
    <w:rsid w:val="004E7F6F"/>
    <w:rsid w:val="004F0CA1"/>
    <w:rsid w:val="004F59BE"/>
    <w:rsid w:val="005261F4"/>
    <w:rsid w:val="005361EE"/>
    <w:rsid w:val="00536DB2"/>
    <w:rsid w:val="00546444"/>
    <w:rsid w:val="00551574"/>
    <w:rsid w:val="00570034"/>
    <w:rsid w:val="00586500"/>
    <w:rsid w:val="00594D1A"/>
    <w:rsid w:val="005951AE"/>
    <w:rsid w:val="00597DB5"/>
    <w:rsid w:val="005B573C"/>
    <w:rsid w:val="005C0CC4"/>
    <w:rsid w:val="005C7593"/>
    <w:rsid w:val="005D2B86"/>
    <w:rsid w:val="005F1C20"/>
    <w:rsid w:val="005F4934"/>
    <w:rsid w:val="00604338"/>
    <w:rsid w:val="0060496E"/>
    <w:rsid w:val="00605FA7"/>
    <w:rsid w:val="00611499"/>
    <w:rsid w:val="00626715"/>
    <w:rsid w:val="00640BCF"/>
    <w:rsid w:val="006518A0"/>
    <w:rsid w:val="00662B6E"/>
    <w:rsid w:val="00665075"/>
    <w:rsid w:val="00687F7A"/>
    <w:rsid w:val="006945B0"/>
    <w:rsid w:val="006B1486"/>
    <w:rsid w:val="006C1CD6"/>
    <w:rsid w:val="006C72D3"/>
    <w:rsid w:val="006C756F"/>
    <w:rsid w:val="006D04BA"/>
    <w:rsid w:val="006D5A3D"/>
    <w:rsid w:val="006D5D8F"/>
    <w:rsid w:val="006E2837"/>
    <w:rsid w:val="006F238C"/>
    <w:rsid w:val="006F36ED"/>
    <w:rsid w:val="006F5CB6"/>
    <w:rsid w:val="0070301F"/>
    <w:rsid w:val="00715F4D"/>
    <w:rsid w:val="007232E3"/>
    <w:rsid w:val="0074262A"/>
    <w:rsid w:val="007449AF"/>
    <w:rsid w:val="007601E8"/>
    <w:rsid w:val="00762B76"/>
    <w:rsid w:val="00774304"/>
    <w:rsid w:val="00777A48"/>
    <w:rsid w:val="00794F1E"/>
    <w:rsid w:val="007A41CE"/>
    <w:rsid w:val="007A687D"/>
    <w:rsid w:val="007D3374"/>
    <w:rsid w:val="007D5A48"/>
    <w:rsid w:val="007E0D67"/>
    <w:rsid w:val="007E116C"/>
    <w:rsid w:val="007F0CE7"/>
    <w:rsid w:val="007F4EB2"/>
    <w:rsid w:val="00800222"/>
    <w:rsid w:val="00801C31"/>
    <w:rsid w:val="00802943"/>
    <w:rsid w:val="00812DA3"/>
    <w:rsid w:val="00822084"/>
    <w:rsid w:val="00851328"/>
    <w:rsid w:val="00854956"/>
    <w:rsid w:val="0086427C"/>
    <w:rsid w:val="00865FE7"/>
    <w:rsid w:val="0086718C"/>
    <w:rsid w:val="00881974"/>
    <w:rsid w:val="008A17D7"/>
    <w:rsid w:val="008A5682"/>
    <w:rsid w:val="008B37A4"/>
    <w:rsid w:val="00910474"/>
    <w:rsid w:val="00922E72"/>
    <w:rsid w:val="00925386"/>
    <w:rsid w:val="009259A5"/>
    <w:rsid w:val="00931881"/>
    <w:rsid w:val="009361A0"/>
    <w:rsid w:val="00942DF7"/>
    <w:rsid w:val="00945FCE"/>
    <w:rsid w:val="00967A9E"/>
    <w:rsid w:val="009715C4"/>
    <w:rsid w:val="00973D54"/>
    <w:rsid w:val="009812AE"/>
    <w:rsid w:val="00981C97"/>
    <w:rsid w:val="00986B45"/>
    <w:rsid w:val="009A3D22"/>
    <w:rsid w:val="009A6C08"/>
    <w:rsid w:val="009B1965"/>
    <w:rsid w:val="009B45E5"/>
    <w:rsid w:val="009C0879"/>
    <w:rsid w:val="009C47F8"/>
    <w:rsid w:val="009C6459"/>
    <w:rsid w:val="009E54E8"/>
    <w:rsid w:val="00A01EC9"/>
    <w:rsid w:val="00A03707"/>
    <w:rsid w:val="00A07CFB"/>
    <w:rsid w:val="00A10921"/>
    <w:rsid w:val="00A15678"/>
    <w:rsid w:val="00A216C7"/>
    <w:rsid w:val="00A34E26"/>
    <w:rsid w:val="00A3695C"/>
    <w:rsid w:val="00A3773A"/>
    <w:rsid w:val="00A43016"/>
    <w:rsid w:val="00A52427"/>
    <w:rsid w:val="00A56F39"/>
    <w:rsid w:val="00A60C05"/>
    <w:rsid w:val="00A8430D"/>
    <w:rsid w:val="00A85962"/>
    <w:rsid w:val="00A9200A"/>
    <w:rsid w:val="00A9597C"/>
    <w:rsid w:val="00A96730"/>
    <w:rsid w:val="00AA78A8"/>
    <w:rsid w:val="00AE4929"/>
    <w:rsid w:val="00AF5CC3"/>
    <w:rsid w:val="00B04D9E"/>
    <w:rsid w:val="00B07D78"/>
    <w:rsid w:val="00B214AC"/>
    <w:rsid w:val="00B306B2"/>
    <w:rsid w:val="00B4094C"/>
    <w:rsid w:val="00B575F0"/>
    <w:rsid w:val="00B64E5D"/>
    <w:rsid w:val="00B75F20"/>
    <w:rsid w:val="00B75F85"/>
    <w:rsid w:val="00B86E6C"/>
    <w:rsid w:val="00B9084E"/>
    <w:rsid w:val="00B9563B"/>
    <w:rsid w:val="00BA39FE"/>
    <w:rsid w:val="00BA61A9"/>
    <w:rsid w:val="00BB060D"/>
    <w:rsid w:val="00C006D9"/>
    <w:rsid w:val="00C07F02"/>
    <w:rsid w:val="00C173E6"/>
    <w:rsid w:val="00C272FB"/>
    <w:rsid w:val="00C41A72"/>
    <w:rsid w:val="00C442B6"/>
    <w:rsid w:val="00C44DD6"/>
    <w:rsid w:val="00C56CB6"/>
    <w:rsid w:val="00C72A5E"/>
    <w:rsid w:val="00C82922"/>
    <w:rsid w:val="00C84A97"/>
    <w:rsid w:val="00C9096A"/>
    <w:rsid w:val="00C917FE"/>
    <w:rsid w:val="00CB6B56"/>
    <w:rsid w:val="00CC7FA1"/>
    <w:rsid w:val="00CD2203"/>
    <w:rsid w:val="00CD339C"/>
    <w:rsid w:val="00CD57CD"/>
    <w:rsid w:val="00CD64CE"/>
    <w:rsid w:val="00CD7221"/>
    <w:rsid w:val="00D03C40"/>
    <w:rsid w:val="00D04D6B"/>
    <w:rsid w:val="00D1613E"/>
    <w:rsid w:val="00D1715B"/>
    <w:rsid w:val="00D23043"/>
    <w:rsid w:val="00D2429D"/>
    <w:rsid w:val="00D335D0"/>
    <w:rsid w:val="00D35340"/>
    <w:rsid w:val="00D41DB3"/>
    <w:rsid w:val="00D4636C"/>
    <w:rsid w:val="00D5760A"/>
    <w:rsid w:val="00D60C76"/>
    <w:rsid w:val="00D61BC0"/>
    <w:rsid w:val="00D6318D"/>
    <w:rsid w:val="00D66E1B"/>
    <w:rsid w:val="00D713D6"/>
    <w:rsid w:val="00D90C8F"/>
    <w:rsid w:val="00D96163"/>
    <w:rsid w:val="00D966F2"/>
    <w:rsid w:val="00DA08C9"/>
    <w:rsid w:val="00DA568C"/>
    <w:rsid w:val="00DB1705"/>
    <w:rsid w:val="00DB2CCD"/>
    <w:rsid w:val="00DC3C9C"/>
    <w:rsid w:val="00DD75DD"/>
    <w:rsid w:val="00DD7A11"/>
    <w:rsid w:val="00DE6CCE"/>
    <w:rsid w:val="00E43133"/>
    <w:rsid w:val="00E505B2"/>
    <w:rsid w:val="00E50806"/>
    <w:rsid w:val="00E74470"/>
    <w:rsid w:val="00E75BFA"/>
    <w:rsid w:val="00E83F39"/>
    <w:rsid w:val="00E937D5"/>
    <w:rsid w:val="00EB0FED"/>
    <w:rsid w:val="00EB2756"/>
    <w:rsid w:val="00ED15B6"/>
    <w:rsid w:val="00EF0096"/>
    <w:rsid w:val="00EF0964"/>
    <w:rsid w:val="00F05A6E"/>
    <w:rsid w:val="00F12358"/>
    <w:rsid w:val="00F144DC"/>
    <w:rsid w:val="00F34425"/>
    <w:rsid w:val="00F50826"/>
    <w:rsid w:val="00F547CF"/>
    <w:rsid w:val="00F643D9"/>
    <w:rsid w:val="00F64F93"/>
    <w:rsid w:val="00F65F26"/>
    <w:rsid w:val="00F74A50"/>
    <w:rsid w:val="00F80EC9"/>
    <w:rsid w:val="00F82D78"/>
    <w:rsid w:val="00F85AFE"/>
    <w:rsid w:val="00F924EF"/>
    <w:rsid w:val="00FC6C34"/>
    <w:rsid w:val="00FD1207"/>
    <w:rsid w:val="00FD6FF0"/>
    <w:rsid w:val="00FF0D7A"/>
    <w:rsid w:val="00FF4BB0"/>
    <w:rsid w:val="00FF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C1C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1B"/>
    <w:pPr>
      <w:tabs>
        <w:tab w:val="center" w:pos="4513"/>
        <w:tab w:val="right" w:pos="9026"/>
      </w:tabs>
    </w:pPr>
  </w:style>
  <w:style w:type="character" w:customStyle="1" w:styleId="HeaderChar">
    <w:name w:val="Header Char"/>
    <w:basedOn w:val="DefaultParagraphFont"/>
    <w:link w:val="Header"/>
    <w:uiPriority w:val="99"/>
    <w:rsid w:val="00392E1B"/>
  </w:style>
  <w:style w:type="paragraph" w:styleId="Footer">
    <w:name w:val="footer"/>
    <w:basedOn w:val="Normal"/>
    <w:link w:val="FooterChar"/>
    <w:uiPriority w:val="99"/>
    <w:unhideWhenUsed/>
    <w:rsid w:val="00392E1B"/>
    <w:pPr>
      <w:tabs>
        <w:tab w:val="center" w:pos="4513"/>
        <w:tab w:val="right" w:pos="9026"/>
      </w:tabs>
    </w:pPr>
  </w:style>
  <w:style w:type="character" w:customStyle="1" w:styleId="FooterChar">
    <w:name w:val="Footer Char"/>
    <w:basedOn w:val="DefaultParagraphFont"/>
    <w:link w:val="Footer"/>
    <w:uiPriority w:val="99"/>
    <w:rsid w:val="00392E1B"/>
  </w:style>
  <w:style w:type="paragraph" w:styleId="BalloonText">
    <w:name w:val="Balloon Text"/>
    <w:basedOn w:val="Normal"/>
    <w:link w:val="BalloonTextChar"/>
    <w:uiPriority w:val="99"/>
    <w:semiHidden/>
    <w:unhideWhenUsed/>
    <w:rsid w:val="00392E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E1B"/>
    <w:rPr>
      <w:rFonts w:ascii="Tahoma" w:hAnsi="Tahoma" w:cs="Tahoma"/>
      <w:sz w:val="16"/>
      <w:szCs w:val="16"/>
    </w:rPr>
  </w:style>
  <w:style w:type="character" w:styleId="Hyperlink">
    <w:name w:val="Hyperlink"/>
    <w:uiPriority w:val="99"/>
    <w:unhideWhenUsed/>
    <w:rsid w:val="00580891"/>
    <w:rPr>
      <w:color w:val="0000FF"/>
      <w:u w:val="single"/>
    </w:rPr>
  </w:style>
  <w:style w:type="paragraph" w:styleId="NormalWeb">
    <w:name w:val="Normal (Web)"/>
    <w:basedOn w:val="Normal"/>
    <w:uiPriority w:val="99"/>
    <w:semiHidden/>
    <w:unhideWhenUsed/>
    <w:rsid w:val="0065694D"/>
    <w:pPr>
      <w:spacing w:before="100" w:beforeAutospacing="1" w:after="100" w:afterAutospacing="1" w:line="240" w:lineRule="auto"/>
    </w:pPr>
    <w:rPr>
      <w:rFonts w:ascii="Times" w:hAnsi="Times"/>
      <w:sz w:val="20"/>
      <w:szCs w:val="20"/>
      <w:lang w:val="de-DE" w:eastAsia="de-DE"/>
    </w:rPr>
  </w:style>
  <w:style w:type="character" w:customStyle="1" w:styleId="publicationlistauthors">
    <w:name w:val="publication_list_authors"/>
    <w:rsid w:val="00A911A9"/>
  </w:style>
  <w:style w:type="character" w:customStyle="1" w:styleId="publicationlistyear">
    <w:name w:val="publication_list_year"/>
    <w:rsid w:val="00A911A9"/>
  </w:style>
  <w:style w:type="character" w:customStyle="1" w:styleId="publicationlisttitle">
    <w:name w:val="publication_list_title"/>
    <w:rsid w:val="00A911A9"/>
  </w:style>
  <w:style w:type="character" w:customStyle="1" w:styleId="publicationlistjournal">
    <w:name w:val="publication_list_journal"/>
    <w:rsid w:val="00A911A9"/>
  </w:style>
  <w:style w:type="character" w:customStyle="1" w:styleId="publicationlistvolume">
    <w:name w:val="publication_list_volume"/>
    <w:rsid w:val="00A911A9"/>
  </w:style>
  <w:style w:type="character" w:customStyle="1" w:styleId="publicationlistissue">
    <w:name w:val="publication_list_issue"/>
    <w:rsid w:val="00A911A9"/>
  </w:style>
  <w:style w:type="character" w:customStyle="1" w:styleId="publicationlistpages">
    <w:name w:val="publication_list_pages"/>
    <w:rsid w:val="00A911A9"/>
  </w:style>
  <w:style w:type="character" w:customStyle="1" w:styleId="st">
    <w:name w:val="st"/>
    <w:rsid w:val="00ED22BD"/>
  </w:style>
  <w:style w:type="character" w:styleId="Emphasis">
    <w:name w:val="Emphasis"/>
    <w:uiPriority w:val="20"/>
    <w:qFormat/>
    <w:rsid w:val="00ED22BD"/>
    <w:rPr>
      <w:i/>
      <w:iCs/>
    </w:rPr>
  </w:style>
  <w:style w:type="character" w:styleId="FollowedHyperlink">
    <w:name w:val="FollowedHyperlink"/>
    <w:uiPriority w:val="99"/>
    <w:semiHidden/>
    <w:unhideWhenUsed/>
    <w:rsid w:val="004D22B1"/>
    <w:rPr>
      <w:color w:val="800080"/>
      <w:u w:val="single"/>
    </w:rPr>
  </w:style>
  <w:style w:type="character" w:styleId="CommentReference">
    <w:name w:val="annotation reference"/>
    <w:basedOn w:val="DefaultParagraphFont"/>
    <w:uiPriority w:val="99"/>
    <w:semiHidden/>
    <w:unhideWhenUsed/>
    <w:rsid w:val="00F82D78"/>
    <w:rPr>
      <w:sz w:val="16"/>
      <w:szCs w:val="16"/>
    </w:rPr>
  </w:style>
  <w:style w:type="paragraph" w:styleId="CommentText">
    <w:name w:val="annotation text"/>
    <w:basedOn w:val="Normal"/>
    <w:link w:val="CommentTextChar"/>
    <w:uiPriority w:val="99"/>
    <w:semiHidden/>
    <w:unhideWhenUsed/>
    <w:rsid w:val="00F82D78"/>
    <w:pPr>
      <w:spacing w:line="240" w:lineRule="auto"/>
    </w:pPr>
    <w:rPr>
      <w:sz w:val="20"/>
      <w:szCs w:val="20"/>
    </w:rPr>
  </w:style>
  <w:style w:type="character" w:customStyle="1" w:styleId="CommentTextChar">
    <w:name w:val="Comment Text Char"/>
    <w:basedOn w:val="DefaultParagraphFont"/>
    <w:link w:val="CommentText"/>
    <w:uiPriority w:val="99"/>
    <w:semiHidden/>
    <w:rsid w:val="00F82D78"/>
    <w:rPr>
      <w:lang w:eastAsia="en-US"/>
    </w:rPr>
  </w:style>
  <w:style w:type="paragraph" w:styleId="CommentSubject">
    <w:name w:val="annotation subject"/>
    <w:basedOn w:val="CommentText"/>
    <w:next w:val="CommentText"/>
    <w:link w:val="CommentSubjectChar"/>
    <w:uiPriority w:val="99"/>
    <w:semiHidden/>
    <w:unhideWhenUsed/>
    <w:rsid w:val="00F82D78"/>
    <w:rPr>
      <w:b/>
      <w:bCs/>
    </w:rPr>
  </w:style>
  <w:style w:type="character" w:customStyle="1" w:styleId="CommentSubjectChar">
    <w:name w:val="Comment Subject Char"/>
    <w:basedOn w:val="CommentTextChar"/>
    <w:link w:val="CommentSubject"/>
    <w:uiPriority w:val="99"/>
    <w:semiHidden/>
    <w:rsid w:val="00F82D78"/>
    <w:rPr>
      <w:b/>
      <w:bCs/>
      <w:lang w:eastAsia="en-US"/>
    </w:rPr>
  </w:style>
  <w:style w:type="paragraph" w:styleId="ListParagraph">
    <w:name w:val="List Paragraph"/>
    <w:basedOn w:val="Normal"/>
    <w:uiPriority w:val="72"/>
    <w:qFormat/>
    <w:rsid w:val="00A216C7"/>
    <w:pPr>
      <w:ind w:left="720"/>
      <w:contextualSpacing/>
    </w:pPr>
  </w:style>
  <w:style w:type="character" w:styleId="Strong">
    <w:name w:val="Strong"/>
    <w:basedOn w:val="DefaultParagraphFont"/>
    <w:uiPriority w:val="22"/>
    <w:qFormat/>
    <w:rsid w:val="001320FA"/>
    <w:rPr>
      <w:b/>
      <w:bCs/>
    </w:rPr>
  </w:style>
  <w:style w:type="table" w:styleId="TableGrid">
    <w:name w:val="Table Grid"/>
    <w:basedOn w:val="TableNormal"/>
    <w:uiPriority w:val="59"/>
    <w:rsid w:val="00605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C1C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1B"/>
    <w:pPr>
      <w:tabs>
        <w:tab w:val="center" w:pos="4513"/>
        <w:tab w:val="right" w:pos="9026"/>
      </w:tabs>
    </w:pPr>
  </w:style>
  <w:style w:type="character" w:customStyle="1" w:styleId="HeaderChar">
    <w:name w:val="Header Char"/>
    <w:basedOn w:val="DefaultParagraphFont"/>
    <w:link w:val="Header"/>
    <w:uiPriority w:val="99"/>
    <w:rsid w:val="00392E1B"/>
  </w:style>
  <w:style w:type="paragraph" w:styleId="Footer">
    <w:name w:val="footer"/>
    <w:basedOn w:val="Normal"/>
    <w:link w:val="FooterChar"/>
    <w:uiPriority w:val="99"/>
    <w:unhideWhenUsed/>
    <w:rsid w:val="00392E1B"/>
    <w:pPr>
      <w:tabs>
        <w:tab w:val="center" w:pos="4513"/>
        <w:tab w:val="right" w:pos="9026"/>
      </w:tabs>
    </w:pPr>
  </w:style>
  <w:style w:type="character" w:customStyle="1" w:styleId="FooterChar">
    <w:name w:val="Footer Char"/>
    <w:basedOn w:val="DefaultParagraphFont"/>
    <w:link w:val="Footer"/>
    <w:uiPriority w:val="99"/>
    <w:rsid w:val="00392E1B"/>
  </w:style>
  <w:style w:type="paragraph" w:styleId="BalloonText">
    <w:name w:val="Balloon Text"/>
    <w:basedOn w:val="Normal"/>
    <w:link w:val="BalloonTextChar"/>
    <w:uiPriority w:val="99"/>
    <w:semiHidden/>
    <w:unhideWhenUsed/>
    <w:rsid w:val="00392E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E1B"/>
    <w:rPr>
      <w:rFonts w:ascii="Tahoma" w:hAnsi="Tahoma" w:cs="Tahoma"/>
      <w:sz w:val="16"/>
      <w:szCs w:val="16"/>
    </w:rPr>
  </w:style>
  <w:style w:type="character" w:styleId="Hyperlink">
    <w:name w:val="Hyperlink"/>
    <w:uiPriority w:val="99"/>
    <w:unhideWhenUsed/>
    <w:rsid w:val="00580891"/>
    <w:rPr>
      <w:color w:val="0000FF"/>
      <w:u w:val="single"/>
    </w:rPr>
  </w:style>
  <w:style w:type="paragraph" w:styleId="NormalWeb">
    <w:name w:val="Normal (Web)"/>
    <w:basedOn w:val="Normal"/>
    <w:uiPriority w:val="99"/>
    <w:semiHidden/>
    <w:unhideWhenUsed/>
    <w:rsid w:val="0065694D"/>
    <w:pPr>
      <w:spacing w:before="100" w:beforeAutospacing="1" w:after="100" w:afterAutospacing="1" w:line="240" w:lineRule="auto"/>
    </w:pPr>
    <w:rPr>
      <w:rFonts w:ascii="Times" w:hAnsi="Times"/>
      <w:sz w:val="20"/>
      <w:szCs w:val="20"/>
      <w:lang w:val="de-DE" w:eastAsia="de-DE"/>
    </w:rPr>
  </w:style>
  <w:style w:type="character" w:customStyle="1" w:styleId="publicationlistauthors">
    <w:name w:val="publication_list_authors"/>
    <w:rsid w:val="00A911A9"/>
  </w:style>
  <w:style w:type="character" w:customStyle="1" w:styleId="publicationlistyear">
    <w:name w:val="publication_list_year"/>
    <w:rsid w:val="00A911A9"/>
  </w:style>
  <w:style w:type="character" w:customStyle="1" w:styleId="publicationlisttitle">
    <w:name w:val="publication_list_title"/>
    <w:rsid w:val="00A911A9"/>
  </w:style>
  <w:style w:type="character" w:customStyle="1" w:styleId="publicationlistjournal">
    <w:name w:val="publication_list_journal"/>
    <w:rsid w:val="00A911A9"/>
  </w:style>
  <w:style w:type="character" w:customStyle="1" w:styleId="publicationlistvolume">
    <w:name w:val="publication_list_volume"/>
    <w:rsid w:val="00A911A9"/>
  </w:style>
  <w:style w:type="character" w:customStyle="1" w:styleId="publicationlistissue">
    <w:name w:val="publication_list_issue"/>
    <w:rsid w:val="00A911A9"/>
  </w:style>
  <w:style w:type="character" w:customStyle="1" w:styleId="publicationlistpages">
    <w:name w:val="publication_list_pages"/>
    <w:rsid w:val="00A911A9"/>
  </w:style>
  <w:style w:type="character" w:customStyle="1" w:styleId="st">
    <w:name w:val="st"/>
    <w:rsid w:val="00ED22BD"/>
  </w:style>
  <w:style w:type="character" w:styleId="Emphasis">
    <w:name w:val="Emphasis"/>
    <w:uiPriority w:val="20"/>
    <w:qFormat/>
    <w:rsid w:val="00ED22BD"/>
    <w:rPr>
      <w:i/>
      <w:iCs/>
    </w:rPr>
  </w:style>
  <w:style w:type="character" w:styleId="FollowedHyperlink">
    <w:name w:val="FollowedHyperlink"/>
    <w:uiPriority w:val="99"/>
    <w:semiHidden/>
    <w:unhideWhenUsed/>
    <w:rsid w:val="004D22B1"/>
    <w:rPr>
      <w:color w:val="800080"/>
      <w:u w:val="single"/>
    </w:rPr>
  </w:style>
  <w:style w:type="character" w:styleId="CommentReference">
    <w:name w:val="annotation reference"/>
    <w:basedOn w:val="DefaultParagraphFont"/>
    <w:uiPriority w:val="99"/>
    <w:semiHidden/>
    <w:unhideWhenUsed/>
    <w:rsid w:val="00F82D78"/>
    <w:rPr>
      <w:sz w:val="16"/>
      <w:szCs w:val="16"/>
    </w:rPr>
  </w:style>
  <w:style w:type="paragraph" w:styleId="CommentText">
    <w:name w:val="annotation text"/>
    <w:basedOn w:val="Normal"/>
    <w:link w:val="CommentTextChar"/>
    <w:uiPriority w:val="99"/>
    <w:semiHidden/>
    <w:unhideWhenUsed/>
    <w:rsid w:val="00F82D78"/>
    <w:pPr>
      <w:spacing w:line="240" w:lineRule="auto"/>
    </w:pPr>
    <w:rPr>
      <w:sz w:val="20"/>
      <w:szCs w:val="20"/>
    </w:rPr>
  </w:style>
  <w:style w:type="character" w:customStyle="1" w:styleId="CommentTextChar">
    <w:name w:val="Comment Text Char"/>
    <w:basedOn w:val="DefaultParagraphFont"/>
    <w:link w:val="CommentText"/>
    <w:uiPriority w:val="99"/>
    <w:semiHidden/>
    <w:rsid w:val="00F82D78"/>
    <w:rPr>
      <w:lang w:eastAsia="en-US"/>
    </w:rPr>
  </w:style>
  <w:style w:type="paragraph" w:styleId="CommentSubject">
    <w:name w:val="annotation subject"/>
    <w:basedOn w:val="CommentText"/>
    <w:next w:val="CommentText"/>
    <w:link w:val="CommentSubjectChar"/>
    <w:uiPriority w:val="99"/>
    <w:semiHidden/>
    <w:unhideWhenUsed/>
    <w:rsid w:val="00F82D78"/>
    <w:rPr>
      <w:b/>
      <w:bCs/>
    </w:rPr>
  </w:style>
  <w:style w:type="character" w:customStyle="1" w:styleId="CommentSubjectChar">
    <w:name w:val="Comment Subject Char"/>
    <w:basedOn w:val="CommentTextChar"/>
    <w:link w:val="CommentSubject"/>
    <w:uiPriority w:val="99"/>
    <w:semiHidden/>
    <w:rsid w:val="00F82D78"/>
    <w:rPr>
      <w:b/>
      <w:bCs/>
      <w:lang w:eastAsia="en-US"/>
    </w:rPr>
  </w:style>
  <w:style w:type="paragraph" w:styleId="ListParagraph">
    <w:name w:val="List Paragraph"/>
    <w:basedOn w:val="Normal"/>
    <w:uiPriority w:val="72"/>
    <w:qFormat/>
    <w:rsid w:val="00A216C7"/>
    <w:pPr>
      <w:ind w:left="720"/>
      <w:contextualSpacing/>
    </w:pPr>
  </w:style>
  <w:style w:type="character" w:styleId="Strong">
    <w:name w:val="Strong"/>
    <w:basedOn w:val="DefaultParagraphFont"/>
    <w:uiPriority w:val="22"/>
    <w:qFormat/>
    <w:rsid w:val="001320FA"/>
    <w:rPr>
      <w:b/>
      <w:bCs/>
    </w:rPr>
  </w:style>
  <w:style w:type="table" w:styleId="TableGrid">
    <w:name w:val="Table Grid"/>
    <w:basedOn w:val="TableNormal"/>
    <w:uiPriority w:val="59"/>
    <w:rsid w:val="00605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0353">
      <w:bodyDiv w:val="1"/>
      <w:marLeft w:val="0"/>
      <w:marRight w:val="0"/>
      <w:marTop w:val="0"/>
      <w:marBottom w:val="0"/>
      <w:divBdr>
        <w:top w:val="none" w:sz="0" w:space="0" w:color="auto"/>
        <w:left w:val="none" w:sz="0" w:space="0" w:color="auto"/>
        <w:bottom w:val="none" w:sz="0" w:space="0" w:color="auto"/>
        <w:right w:val="none" w:sz="0" w:space="0" w:color="auto"/>
      </w:divBdr>
      <w:divsChild>
        <w:div w:id="1585645055">
          <w:marLeft w:val="0"/>
          <w:marRight w:val="0"/>
          <w:marTop w:val="0"/>
          <w:marBottom w:val="0"/>
          <w:divBdr>
            <w:top w:val="none" w:sz="0" w:space="0" w:color="auto"/>
            <w:left w:val="none" w:sz="0" w:space="0" w:color="auto"/>
            <w:bottom w:val="none" w:sz="0" w:space="0" w:color="auto"/>
            <w:right w:val="none" w:sz="0" w:space="0" w:color="auto"/>
          </w:divBdr>
          <w:divsChild>
            <w:div w:id="623384657">
              <w:marLeft w:val="0"/>
              <w:marRight w:val="0"/>
              <w:marTop w:val="0"/>
              <w:marBottom w:val="0"/>
              <w:divBdr>
                <w:top w:val="none" w:sz="0" w:space="0" w:color="auto"/>
                <w:left w:val="none" w:sz="0" w:space="0" w:color="auto"/>
                <w:bottom w:val="none" w:sz="0" w:space="0" w:color="auto"/>
                <w:right w:val="none" w:sz="0" w:space="0" w:color="auto"/>
              </w:divBdr>
              <w:divsChild>
                <w:div w:id="142045406">
                  <w:marLeft w:val="0"/>
                  <w:marRight w:val="0"/>
                  <w:marTop w:val="0"/>
                  <w:marBottom w:val="0"/>
                  <w:divBdr>
                    <w:top w:val="none" w:sz="0" w:space="0" w:color="auto"/>
                    <w:left w:val="none" w:sz="0" w:space="0" w:color="auto"/>
                    <w:bottom w:val="none" w:sz="0" w:space="0" w:color="auto"/>
                    <w:right w:val="none" w:sz="0" w:space="0" w:color="auto"/>
                  </w:divBdr>
                </w:div>
              </w:divsChild>
            </w:div>
            <w:div w:id="638804437">
              <w:marLeft w:val="0"/>
              <w:marRight w:val="0"/>
              <w:marTop w:val="0"/>
              <w:marBottom w:val="0"/>
              <w:divBdr>
                <w:top w:val="none" w:sz="0" w:space="0" w:color="auto"/>
                <w:left w:val="none" w:sz="0" w:space="0" w:color="auto"/>
                <w:bottom w:val="none" w:sz="0" w:space="0" w:color="auto"/>
                <w:right w:val="none" w:sz="0" w:space="0" w:color="auto"/>
              </w:divBdr>
              <w:divsChild>
                <w:div w:id="434860072">
                  <w:marLeft w:val="0"/>
                  <w:marRight w:val="0"/>
                  <w:marTop w:val="0"/>
                  <w:marBottom w:val="0"/>
                  <w:divBdr>
                    <w:top w:val="none" w:sz="0" w:space="0" w:color="auto"/>
                    <w:left w:val="none" w:sz="0" w:space="0" w:color="auto"/>
                    <w:bottom w:val="none" w:sz="0" w:space="0" w:color="auto"/>
                    <w:right w:val="none" w:sz="0" w:space="0" w:color="auto"/>
                  </w:divBdr>
                  <w:divsChild>
                    <w:div w:id="71858699">
                      <w:marLeft w:val="0"/>
                      <w:marRight w:val="0"/>
                      <w:marTop w:val="0"/>
                      <w:marBottom w:val="0"/>
                      <w:divBdr>
                        <w:top w:val="none" w:sz="0" w:space="0" w:color="auto"/>
                        <w:left w:val="none" w:sz="0" w:space="0" w:color="auto"/>
                        <w:bottom w:val="none" w:sz="0" w:space="0" w:color="auto"/>
                        <w:right w:val="none" w:sz="0" w:space="0" w:color="auto"/>
                      </w:divBdr>
                      <w:divsChild>
                        <w:div w:id="38209240">
                          <w:marLeft w:val="0"/>
                          <w:marRight w:val="0"/>
                          <w:marTop w:val="0"/>
                          <w:marBottom w:val="0"/>
                          <w:divBdr>
                            <w:top w:val="none" w:sz="0" w:space="0" w:color="auto"/>
                            <w:left w:val="none" w:sz="0" w:space="0" w:color="auto"/>
                            <w:bottom w:val="none" w:sz="0" w:space="0" w:color="auto"/>
                            <w:right w:val="none" w:sz="0" w:space="0" w:color="auto"/>
                          </w:divBdr>
                          <w:divsChild>
                            <w:div w:id="1877960634">
                              <w:marLeft w:val="0"/>
                              <w:marRight w:val="0"/>
                              <w:marTop w:val="0"/>
                              <w:marBottom w:val="0"/>
                              <w:divBdr>
                                <w:top w:val="none" w:sz="0" w:space="0" w:color="auto"/>
                                <w:left w:val="none" w:sz="0" w:space="0" w:color="auto"/>
                                <w:bottom w:val="none" w:sz="0" w:space="0" w:color="auto"/>
                                <w:right w:val="none" w:sz="0" w:space="0" w:color="auto"/>
                              </w:divBdr>
                              <w:divsChild>
                                <w:div w:id="1705905702">
                                  <w:marLeft w:val="0"/>
                                  <w:marRight w:val="0"/>
                                  <w:marTop w:val="0"/>
                                  <w:marBottom w:val="0"/>
                                  <w:divBdr>
                                    <w:top w:val="none" w:sz="0" w:space="0" w:color="auto"/>
                                    <w:left w:val="none" w:sz="0" w:space="0" w:color="auto"/>
                                    <w:bottom w:val="none" w:sz="0" w:space="0" w:color="auto"/>
                                    <w:right w:val="none" w:sz="0" w:space="0" w:color="auto"/>
                                  </w:divBdr>
                                  <w:divsChild>
                                    <w:div w:id="264192844">
                                      <w:marLeft w:val="0"/>
                                      <w:marRight w:val="0"/>
                                      <w:marTop w:val="0"/>
                                      <w:marBottom w:val="0"/>
                                      <w:divBdr>
                                        <w:top w:val="none" w:sz="0" w:space="0" w:color="auto"/>
                                        <w:left w:val="none" w:sz="0" w:space="0" w:color="auto"/>
                                        <w:bottom w:val="none" w:sz="0" w:space="0" w:color="auto"/>
                                        <w:right w:val="none" w:sz="0" w:space="0" w:color="auto"/>
                                      </w:divBdr>
                                      <w:divsChild>
                                        <w:div w:id="1745298281">
                                          <w:marLeft w:val="0"/>
                                          <w:marRight w:val="0"/>
                                          <w:marTop w:val="0"/>
                                          <w:marBottom w:val="0"/>
                                          <w:divBdr>
                                            <w:top w:val="none" w:sz="0" w:space="0" w:color="auto"/>
                                            <w:left w:val="none" w:sz="0" w:space="0" w:color="auto"/>
                                            <w:bottom w:val="none" w:sz="0" w:space="0" w:color="auto"/>
                                            <w:right w:val="none" w:sz="0" w:space="0" w:color="auto"/>
                                          </w:divBdr>
                                          <w:divsChild>
                                            <w:div w:id="995496760">
                                              <w:marLeft w:val="0"/>
                                              <w:marRight w:val="0"/>
                                              <w:marTop w:val="0"/>
                                              <w:marBottom w:val="0"/>
                                              <w:divBdr>
                                                <w:top w:val="none" w:sz="0" w:space="0" w:color="auto"/>
                                                <w:left w:val="none" w:sz="0" w:space="0" w:color="auto"/>
                                                <w:bottom w:val="none" w:sz="0" w:space="0" w:color="auto"/>
                                                <w:right w:val="none" w:sz="0" w:space="0" w:color="auto"/>
                                              </w:divBdr>
                                              <w:divsChild>
                                                <w:div w:id="1571304151">
                                                  <w:marLeft w:val="0"/>
                                                  <w:marRight w:val="0"/>
                                                  <w:marTop w:val="0"/>
                                                  <w:marBottom w:val="0"/>
                                                  <w:divBdr>
                                                    <w:top w:val="none" w:sz="0" w:space="0" w:color="auto"/>
                                                    <w:left w:val="none" w:sz="0" w:space="0" w:color="auto"/>
                                                    <w:bottom w:val="none" w:sz="0" w:space="0" w:color="auto"/>
                                                    <w:right w:val="none" w:sz="0" w:space="0" w:color="auto"/>
                                                  </w:divBdr>
                                                </w:div>
                                                <w:div w:id="1741514171">
                                                  <w:marLeft w:val="0"/>
                                                  <w:marRight w:val="0"/>
                                                  <w:marTop w:val="0"/>
                                                  <w:marBottom w:val="0"/>
                                                  <w:divBdr>
                                                    <w:top w:val="none" w:sz="0" w:space="0" w:color="auto"/>
                                                    <w:left w:val="none" w:sz="0" w:space="0" w:color="auto"/>
                                                    <w:bottom w:val="none" w:sz="0" w:space="0" w:color="auto"/>
                                                    <w:right w:val="none" w:sz="0" w:space="0" w:color="auto"/>
                                                  </w:divBdr>
                                                </w:div>
                                                <w:div w:id="1772167959">
                                                  <w:marLeft w:val="0"/>
                                                  <w:marRight w:val="0"/>
                                                  <w:marTop w:val="0"/>
                                                  <w:marBottom w:val="0"/>
                                                  <w:divBdr>
                                                    <w:top w:val="none" w:sz="0" w:space="0" w:color="auto"/>
                                                    <w:left w:val="none" w:sz="0" w:space="0" w:color="auto"/>
                                                    <w:bottom w:val="none" w:sz="0" w:space="0" w:color="auto"/>
                                                    <w:right w:val="none" w:sz="0" w:space="0" w:color="auto"/>
                                                  </w:divBdr>
                                                  <w:divsChild>
                                                    <w:div w:id="1369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4414">
                                          <w:marLeft w:val="0"/>
                                          <w:marRight w:val="0"/>
                                          <w:marTop w:val="0"/>
                                          <w:marBottom w:val="0"/>
                                          <w:divBdr>
                                            <w:top w:val="none" w:sz="0" w:space="0" w:color="auto"/>
                                            <w:left w:val="none" w:sz="0" w:space="0" w:color="auto"/>
                                            <w:bottom w:val="none" w:sz="0" w:space="0" w:color="auto"/>
                                            <w:right w:val="none" w:sz="0" w:space="0" w:color="auto"/>
                                          </w:divBdr>
                                          <w:divsChild>
                                            <w:div w:id="147522158">
                                              <w:marLeft w:val="0"/>
                                              <w:marRight w:val="0"/>
                                              <w:marTop w:val="0"/>
                                              <w:marBottom w:val="0"/>
                                              <w:divBdr>
                                                <w:top w:val="none" w:sz="0" w:space="0" w:color="auto"/>
                                                <w:left w:val="none" w:sz="0" w:space="0" w:color="auto"/>
                                                <w:bottom w:val="none" w:sz="0" w:space="0" w:color="auto"/>
                                                <w:right w:val="none" w:sz="0" w:space="0" w:color="auto"/>
                                              </w:divBdr>
                                              <w:divsChild>
                                                <w:div w:id="199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6822">
                                  <w:marLeft w:val="0"/>
                                  <w:marRight w:val="0"/>
                                  <w:marTop w:val="0"/>
                                  <w:marBottom w:val="0"/>
                                  <w:divBdr>
                                    <w:top w:val="none" w:sz="0" w:space="0" w:color="auto"/>
                                    <w:left w:val="none" w:sz="0" w:space="0" w:color="auto"/>
                                    <w:bottom w:val="none" w:sz="0" w:space="0" w:color="auto"/>
                                    <w:right w:val="none" w:sz="0" w:space="0" w:color="auto"/>
                                  </w:divBdr>
                                  <w:divsChild>
                                    <w:div w:id="1327788272">
                                      <w:marLeft w:val="0"/>
                                      <w:marRight w:val="0"/>
                                      <w:marTop w:val="0"/>
                                      <w:marBottom w:val="0"/>
                                      <w:divBdr>
                                        <w:top w:val="none" w:sz="0" w:space="0" w:color="auto"/>
                                        <w:left w:val="none" w:sz="0" w:space="0" w:color="auto"/>
                                        <w:bottom w:val="none" w:sz="0" w:space="0" w:color="auto"/>
                                        <w:right w:val="none" w:sz="0" w:space="0" w:color="auto"/>
                                      </w:divBdr>
                                      <w:divsChild>
                                        <w:div w:id="2025789971">
                                          <w:marLeft w:val="0"/>
                                          <w:marRight w:val="0"/>
                                          <w:marTop w:val="0"/>
                                          <w:marBottom w:val="0"/>
                                          <w:divBdr>
                                            <w:top w:val="none" w:sz="0" w:space="0" w:color="auto"/>
                                            <w:left w:val="none" w:sz="0" w:space="0" w:color="auto"/>
                                            <w:bottom w:val="none" w:sz="0" w:space="0" w:color="auto"/>
                                            <w:right w:val="none" w:sz="0" w:space="0" w:color="auto"/>
                                          </w:divBdr>
                                          <w:divsChild>
                                            <w:div w:id="8383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538867">
                  <w:marLeft w:val="0"/>
                  <w:marRight w:val="0"/>
                  <w:marTop w:val="0"/>
                  <w:marBottom w:val="0"/>
                  <w:divBdr>
                    <w:top w:val="none" w:sz="0" w:space="0" w:color="auto"/>
                    <w:left w:val="none" w:sz="0" w:space="0" w:color="auto"/>
                    <w:bottom w:val="none" w:sz="0" w:space="0" w:color="auto"/>
                    <w:right w:val="none" w:sz="0" w:space="0" w:color="auto"/>
                  </w:divBdr>
                  <w:divsChild>
                    <w:div w:id="1242182771">
                      <w:marLeft w:val="0"/>
                      <w:marRight w:val="0"/>
                      <w:marTop w:val="0"/>
                      <w:marBottom w:val="0"/>
                      <w:divBdr>
                        <w:top w:val="none" w:sz="0" w:space="0" w:color="auto"/>
                        <w:left w:val="none" w:sz="0" w:space="0" w:color="auto"/>
                        <w:bottom w:val="none" w:sz="0" w:space="0" w:color="auto"/>
                        <w:right w:val="none" w:sz="0" w:space="0" w:color="auto"/>
                      </w:divBdr>
                      <w:divsChild>
                        <w:div w:id="1249850307">
                          <w:marLeft w:val="0"/>
                          <w:marRight w:val="0"/>
                          <w:marTop w:val="0"/>
                          <w:marBottom w:val="0"/>
                          <w:divBdr>
                            <w:top w:val="none" w:sz="0" w:space="0" w:color="auto"/>
                            <w:left w:val="none" w:sz="0" w:space="0" w:color="auto"/>
                            <w:bottom w:val="none" w:sz="0" w:space="0" w:color="auto"/>
                            <w:right w:val="none" w:sz="0" w:space="0" w:color="auto"/>
                          </w:divBdr>
                          <w:divsChild>
                            <w:div w:id="1291668814">
                              <w:marLeft w:val="0"/>
                              <w:marRight w:val="0"/>
                              <w:marTop w:val="0"/>
                              <w:marBottom w:val="0"/>
                              <w:divBdr>
                                <w:top w:val="none" w:sz="0" w:space="0" w:color="auto"/>
                                <w:left w:val="none" w:sz="0" w:space="0" w:color="auto"/>
                                <w:bottom w:val="none" w:sz="0" w:space="0" w:color="auto"/>
                                <w:right w:val="none" w:sz="0" w:space="0" w:color="auto"/>
                              </w:divBdr>
                              <w:divsChild>
                                <w:div w:id="289676632">
                                  <w:marLeft w:val="0"/>
                                  <w:marRight w:val="0"/>
                                  <w:marTop w:val="0"/>
                                  <w:marBottom w:val="0"/>
                                  <w:divBdr>
                                    <w:top w:val="none" w:sz="0" w:space="0" w:color="auto"/>
                                    <w:left w:val="none" w:sz="0" w:space="0" w:color="auto"/>
                                    <w:bottom w:val="none" w:sz="0" w:space="0" w:color="auto"/>
                                    <w:right w:val="none" w:sz="0" w:space="0" w:color="auto"/>
                                  </w:divBdr>
                                  <w:divsChild>
                                    <w:div w:id="817842625">
                                      <w:marLeft w:val="0"/>
                                      <w:marRight w:val="0"/>
                                      <w:marTop w:val="0"/>
                                      <w:marBottom w:val="0"/>
                                      <w:divBdr>
                                        <w:top w:val="none" w:sz="0" w:space="0" w:color="auto"/>
                                        <w:left w:val="none" w:sz="0" w:space="0" w:color="auto"/>
                                        <w:bottom w:val="none" w:sz="0" w:space="0" w:color="auto"/>
                                        <w:right w:val="none" w:sz="0" w:space="0" w:color="auto"/>
                                      </w:divBdr>
                                      <w:divsChild>
                                        <w:div w:id="1818375493">
                                          <w:marLeft w:val="0"/>
                                          <w:marRight w:val="0"/>
                                          <w:marTop w:val="0"/>
                                          <w:marBottom w:val="0"/>
                                          <w:divBdr>
                                            <w:top w:val="none" w:sz="0" w:space="0" w:color="auto"/>
                                            <w:left w:val="none" w:sz="0" w:space="0" w:color="auto"/>
                                            <w:bottom w:val="none" w:sz="0" w:space="0" w:color="auto"/>
                                            <w:right w:val="none" w:sz="0" w:space="0" w:color="auto"/>
                                          </w:divBdr>
                                          <w:divsChild>
                                            <w:div w:id="913054478">
                                              <w:marLeft w:val="0"/>
                                              <w:marRight w:val="0"/>
                                              <w:marTop w:val="0"/>
                                              <w:marBottom w:val="0"/>
                                              <w:divBdr>
                                                <w:top w:val="none" w:sz="0" w:space="0" w:color="auto"/>
                                                <w:left w:val="none" w:sz="0" w:space="0" w:color="auto"/>
                                                <w:bottom w:val="none" w:sz="0" w:space="0" w:color="auto"/>
                                                <w:right w:val="none" w:sz="0" w:space="0" w:color="auto"/>
                                              </w:divBdr>
                                              <w:divsChild>
                                                <w:div w:id="890045198">
                                                  <w:marLeft w:val="0"/>
                                                  <w:marRight w:val="0"/>
                                                  <w:marTop w:val="0"/>
                                                  <w:marBottom w:val="0"/>
                                                  <w:divBdr>
                                                    <w:top w:val="none" w:sz="0" w:space="0" w:color="auto"/>
                                                    <w:left w:val="none" w:sz="0" w:space="0" w:color="auto"/>
                                                    <w:bottom w:val="none" w:sz="0" w:space="0" w:color="auto"/>
                                                    <w:right w:val="none" w:sz="0" w:space="0" w:color="auto"/>
                                                  </w:divBdr>
                                                  <w:divsChild>
                                                    <w:div w:id="14899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64468">
      <w:bodyDiv w:val="1"/>
      <w:marLeft w:val="0"/>
      <w:marRight w:val="0"/>
      <w:marTop w:val="0"/>
      <w:marBottom w:val="0"/>
      <w:divBdr>
        <w:top w:val="none" w:sz="0" w:space="0" w:color="auto"/>
        <w:left w:val="none" w:sz="0" w:space="0" w:color="auto"/>
        <w:bottom w:val="none" w:sz="0" w:space="0" w:color="auto"/>
        <w:right w:val="none" w:sz="0" w:space="0" w:color="auto"/>
      </w:divBdr>
    </w:div>
    <w:div w:id="193231379">
      <w:bodyDiv w:val="1"/>
      <w:marLeft w:val="0"/>
      <w:marRight w:val="0"/>
      <w:marTop w:val="0"/>
      <w:marBottom w:val="0"/>
      <w:divBdr>
        <w:top w:val="none" w:sz="0" w:space="0" w:color="auto"/>
        <w:left w:val="none" w:sz="0" w:space="0" w:color="auto"/>
        <w:bottom w:val="none" w:sz="0" w:space="0" w:color="auto"/>
        <w:right w:val="none" w:sz="0" w:space="0" w:color="auto"/>
      </w:divBdr>
    </w:div>
    <w:div w:id="293023637">
      <w:bodyDiv w:val="1"/>
      <w:marLeft w:val="0"/>
      <w:marRight w:val="0"/>
      <w:marTop w:val="0"/>
      <w:marBottom w:val="0"/>
      <w:divBdr>
        <w:top w:val="none" w:sz="0" w:space="0" w:color="auto"/>
        <w:left w:val="none" w:sz="0" w:space="0" w:color="auto"/>
        <w:bottom w:val="none" w:sz="0" w:space="0" w:color="auto"/>
        <w:right w:val="none" w:sz="0" w:space="0" w:color="auto"/>
      </w:divBdr>
    </w:div>
    <w:div w:id="443427808">
      <w:bodyDiv w:val="1"/>
      <w:marLeft w:val="0"/>
      <w:marRight w:val="0"/>
      <w:marTop w:val="0"/>
      <w:marBottom w:val="0"/>
      <w:divBdr>
        <w:top w:val="none" w:sz="0" w:space="0" w:color="auto"/>
        <w:left w:val="none" w:sz="0" w:space="0" w:color="auto"/>
        <w:bottom w:val="none" w:sz="0" w:space="0" w:color="auto"/>
        <w:right w:val="none" w:sz="0" w:space="0" w:color="auto"/>
      </w:divBdr>
    </w:div>
    <w:div w:id="461730107">
      <w:bodyDiv w:val="1"/>
      <w:marLeft w:val="0"/>
      <w:marRight w:val="0"/>
      <w:marTop w:val="0"/>
      <w:marBottom w:val="0"/>
      <w:divBdr>
        <w:top w:val="none" w:sz="0" w:space="0" w:color="auto"/>
        <w:left w:val="none" w:sz="0" w:space="0" w:color="auto"/>
        <w:bottom w:val="none" w:sz="0" w:space="0" w:color="auto"/>
        <w:right w:val="none" w:sz="0" w:space="0" w:color="auto"/>
      </w:divBdr>
    </w:div>
    <w:div w:id="476455588">
      <w:bodyDiv w:val="1"/>
      <w:marLeft w:val="0"/>
      <w:marRight w:val="0"/>
      <w:marTop w:val="0"/>
      <w:marBottom w:val="0"/>
      <w:divBdr>
        <w:top w:val="none" w:sz="0" w:space="0" w:color="auto"/>
        <w:left w:val="none" w:sz="0" w:space="0" w:color="auto"/>
        <w:bottom w:val="none" w:sz="0" w:space="0" w:color="auto"/>
        <w:right w:val="none" w:sz="0" w:space="0" w:color="auto"/>
      </w:divBdr>
    </w:div>
    <w:div w:id="502359617">
      <w:bodyDiv w:val="1"/>
      <w:marLeft w:val="0"/>
      <w:marRight w:val="0"/>
      <w:marTop w:val="0"/>
      <w:marBottom w:val="0"/>
      <w:divBdr>
        <w:top w:val="none" w:sz="0" w:space="0" w:color="auto"/>
        <w:left w:val="none" w:sz="0" w:space="0" w:color="auto"/>
        <w:bottom w:val="none" w:sz="0" w:space="0" w:color="auto"/>
        <w:right w:val="none" w:sz="0" w:space="0" w:color="auto"/>
      </w:divBdr>
    </w:div>
    <w:div w:id="627318260">
      <w:bodyDiv w:val="1"/>
      <w:marLeft w:val="0"/>
      <w:marRight w:val="0"/>
      <w:marTop w:val="0"/>
      <w:marBottom w:val="0"/>
      <w:divBdr>
        <w:top w:val="none" w:sz="0" w:space="0" w:color="auto"/>
        <w:left w:val="none" w:sz="0" w:space="0" w:color="auto"/>
        <w:bottom w:val="none" w:sz="0" w:space="0" w:color="auto"/>
        <w:right w:val="none" w:sz="0" w:space="0" w:color="auto"/>
      </w:divBdr>
    </w:div>
    <w:div w:id="682362721">
      <w:bodyDiv w:val="1"/>
      <w:marLeft w:val="0"/>
      <w:marRight w:val="0"/>
      <w:marTop w:val="0"/>
      <w:marBottom w:val="0"/>
      <w:divBdr>
        <w:top w:val="none" w:sz="0" w:space="0" w:color="auto"/>
        <w:left w:val="none" w:sz="0" w:space="0" w:color="auto"/>
        <w:bottom w:val="none" w:sz="0" w:space="0" w:color="auto"/>
        <w:right w:val="none" w:sz="0" w:space="0" w:color="auto"/>
      </w:divBdr>
    </w:div>
    <w:div w:id="917904170">
      <w:bodyDiv w:val="1"/>
      <w:marLeft w:val="0"/>
      <w:marRight w:val="0"/>
      <w:marTop w:val="0"/>
      <w:marBottom w:val="0"/>
      <w:divBdr>
        <w:top w:val="none" w:sz="0" w:space="0" w:color="auto"/>
        <w:left w:val="none" w:sz="0" w:space="0" w:color="auto"/>
        <w:bottom w:val="none" w:sz="0" w:space="0" w:color="auto"/>
        <w:right w:val="none" w:sz="0" w:space="0" w:color="auto"/>
      </w:divBdr>
      <w:divsChild>
        <w:div w:id="1533499646">
          <w:marLeft w:val="0"/>
          <w:marRight w:val="0"/>
          <w:marTop w:val="0"/>
          <w:marBottom w:val="0"/>
          <w:divBdr>
            <w:top w:val="none" w:sz="0" w:space="0" w:color="auto"/>
            <w:left w:val="none" w:sz="0" w:space="0" w:color="auto"/>
            <w:bottom w:val="none" w:sz="0" w:space="0" w:color="auto"/>
            <w:right w:val="none" w:sz="0" w:space="0" w:color="auto"/>
          </w:divBdr>
        </w:div>
        <w:div w:id="1930238360">
          <w:marLeft w:val="0"/>
          <w:marRight w:val="0"/>
          <w:marTop w:val="0"/>
          <w:marBottom w:val="0"/>
          <w:divBdr>
            <w:top w:val="none" w:sz="0" w:space="0" w:color="auto"/>
            <w:left w:val="none" w:sz="0" w:space="0" w:color="auto"/>
            <w:bottom w:val="none" w:sz="0" w:space="0" w:color="auto"/>
            <w:right w:val="none" w:sz="0" w:space="0" w:color="auto"/>
          </w:divBdr>
        </w:div>
      </w:divsChild>
    </w:div>
    <w:div w:id="1049961209">
      <w:bodyDiv w:val="1"/>
      <w:marLeft w:val="0"/>
      <w:marRight w:val="0"/>
      <w:marTop w:val="0"/>
      <w:marBottom w:val="0"/>
      <w:divBdr>
        <w:top w:val="none" w:sz="0" w:space="0" w:color="auto"/>
        <w:left w:val="none" w:sz="0" w:space="0" w:color="auto"/>
        <w:bottom w:val="none" w:sz="0" w:space="0" w:color="auto"/>
        <w:right w:val="none" w:sz="0" w:space="0" w:color="auto"/>
      </w:divBdr>
    </w:div>
    <w:div w:id="1085690324">
      <w:bodyDiv w:val="1"/>
      <w:marLeft w:val="0"/>
      <w:marRight w:val="0"/>
      <w:marTop w:val="0"/>
      <w:marBottom w:val="0"/>
      <w:divBdr>
        <w:top w:val="none" w:sz="0" w:space="0" w:color="auto"/>
        <w:left w:val="none" w:sz="0" w:space="0" w:color="auto"/>
        <w:bottom w:val="none" w:sz="0" w:space="0" w:color="auto"/>
        <w:right w:val="none" w:sz="0" w:space="0" w:color="auto"/>
      </w:divBdr>
    </w:div>
    <w:div w:id="1151170368">
      <w:bodyDiv w:val="1"/>
      <w:marLeft w:val="0"/>
      <w:marRight w:val="0"/>
      <w:marTop w:val="0"/>
      <w:marBottom w:val="0"/>
      <w:divBdr>
        <w:top w:val="none" w:sz="0" w:space="0" w:color="auto"/>
        <w:left w:val="none" w:sz="0" w:space="0" w:color="auto"/>
        <w:bottom w:val="none" w:sz="0" w:space="0" w:color="auto"/>
        <w:right w:val="none" w:sz="0" w:space="0" w:color="auto"/>
      </w:divBdr>
      <w:divsChild>
        <w:div w:id="1153183639">
          <w:marLeft w:val="0"/>
          <w:marRight w:val="0"/>
          <w:marTop w:val="0"/>
          <w:marBottom w:val="0"/>
          <w:divBdr>
            <w:top w:val="none" w:sz="0" w:space="0" w:color="auto"/>
            <w:left w:val="none" w:sz="0" w:space="0" w:color="auto"/>
            <w:bottom w:val="none" w:sz="0" w:space="0" w:color="auto"/>
            <w:right w:val="none" w:sz="0" w:space="0" w:color="auto"/>
          </w:divBdr>
          <w:divsChild>
            <w:div w:id="151338333">
              <w:marLeft w:val="0"/>
              <w:marRight w:val="0"/>
              <w:marTop w:val="0"/>
              <w:marBottom w:val="0"/>
              <w:divBdr>
                <w:top w:val="none" w:sz="0" w:space="0" w:color="auto"/>
                <w:left w:val="none" w:sz="0" w:space="0" w:color="auto"/>
                <w:bottom w:val="none" w:sz="0" w:space="0" w:color="auto"/>
                <w:right w:val="none" w:sz="0" w:space="0" w:color="auto"/>
              </w:divBdr>
              <w:divsChild>
                <w:div w:id="780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554">
      <w:bodyDiv w:val="1"/>
      <w:marLeft w:val="0"/>
      <w:marRight w:val="0"/>
      <w:marTop w:val="0"/>
      <w:marBottom w:val="0"/>
      <w:divBdr>
        <w:top w:val="none" w:sz="0" w:space="0" w:color="auto"/>
        <w:left w:val="none" w:sz="0" w:space="0" w:color="auto"/>
        <w:bottom w:val="none" w:sz="0" w:space="0" w:color="auto"/>
        <w:right w:val="none" w:sz="0" w:space="0" w:color="auto"/>
      </w:divBdr>
    </w:div>
    <w:div w:id="1282808467">
      <w:bodyDiv w:val="1"/>
      <w:marLeft w:val="0"/>
      <w:marRight w:val="0"/>
      <w:marTop w:val="0"/>
      <w:marBottom w:val="0"/>
      <w:divBdr>
        <w:top w:val="none" w:sz="0" w:space="0" w:color="auto"/>
        <w:left w:val="none" w:sz="0" w:space="0" w:color="auto"/>
        <w:bottom w:val="none" w:sz="0" w:space="0" w:color="auto"/>
        <w:right w:val="none" w:sz="0" w:space="0" w:color="auto"/>
      </w:divBdr>
    </w:div>
    <w:div w:id="1358850934">
      <w:bodyDiv w:val="1"/>
      <w:marLeft w:val="0"/>
      <w:marRight w:val="0"/>
      <w:marTop w:val="0"/>
      <w:marBottom w:val="0"/>
      <w:divBdr>
        <w:top w:val="none" w:sz="0" w:space="0" w:color="auto"/>
        <w:left w:val="none" w:sz="0" w:space="0" w:color="auto"/>
        <w:bottom w:val="none" w:sz="0" w:space="0" w:color="auto"/>
        <w:right w:val="none" w:sz="0" w:space="0" w:color="auto"/>
      </w:divBdr>
    </w:div>
    <w:div w:id="1453405188">
      <w:bodyDiv w:val="1"/>
      <w:marLeft w:val="0"/>
      <w:marRight w:val="0"/>
      <w:marTop w:val="0"/>
      <w:marBottom w:val="0"/>
      <w:divBdr>
        <w:top w:val="none" w:sz="0" w:space="0" w:color="auto"/>
        <w:left w:val="none" w:sz="0" w:space="0" w:color="auto"/>
        <w:bottom w:val="none" w:sz="0" w:space="0" w:color="auto"/>
        <w:right w:val="none" w:sz="0" w:space="0" w:color="auto"/>
      </w:divBdr>
    </w:div>
    <w:div w:id="1472402310">
      <w:bodyDiv w:val="1"/>
      <w:marLeft w:val="0"/>
      <w:marRight w:val="0"/>
      <w:marTop w:val="0"/>
      <w:marBottom w:val="0"/>
      <w:divBdr>
        <w:top w:val="none" w:sz="0" w:space="0" w:color="auto"/>
        <w:left w:val="none" w:sz="0" w:space="0" w:color="auto"/>
        <w:bottom w:val="none" w:sz="0" w:space="0" w:color="auto"/>
        <w:right w:val="none" w:sz="0" w:space="0" w:color="auto"/>
      </w:divBdr>
    </w:div>
    <w:div w:id="1696693562">
      <w:bodyDiv w:val="1"/>
      <w:marLeft w:val="0"/>
      <w:marRight w:val="0"/>
      <w:marTop w:val="0"/>
      <w:marBottom w:val="0"/>
      <w:divBdr>
        <w:top w:val="none" w:sz="0" w:space="0" w:color="auto"/>
        <w:left w:val="none" w:sz="0" w:space="0" w:color="auto"/>
        <w:bottom w:val="none" w:sz="0" w:space="0" w:color="auto"/>
        <w:right w:val="none" w:sz="0" w:space="0" w:color="auto"/>
      </w:divBdr>
    </w:div>
    <w:div w:id="1917208066">
      <w:bodyDiv w:val="1"/>
      <w:marLeft w:val="0"/>
      <w:marRight w:val="0"/>
      <w:marTop w:val="0"/>
      <w:marBottom w:val="0"/>
      <w:divBdr>
        <w:top w:val="none" w:sz="0" w:space="0" w:color="auto"/>
        <w:left w:val="none" w:sz="0" w:space="0" w:color="auto"/>
        <w:bottom w:val="none" w:sz="0" w:space="0" w:color="auto"/>
        <w:right w:val="none" w:sz="0" w:space="0" w:color="auto"/>
      </w:divBdr>
    </w:div>
    <w:div w:id="2048481718">
      <w:bodyDiv w:val="1"/>
      <w:marLeft w:val="0"/>
      <w:marRight w:val="0"/>
      <w:marTop w:val="0"/>
      <w:marBottom w:val="0"/>
      <w:divBdr>
        <w:top w:val="none" w:sz="0" w:space="0" w:color="auto"/>
        <w:left w:val="none" w:sz="0" w:space="0" w:color="auto"/>
        <w:bottom w:val="none" w:sz="0" w:space="0" w:color="auto"/>
        <w:right w:val="none" w:sz="0" w:space="0" w:color="auto"/>
      </w:divBdr>
    </w:div>
    <w:div w:id="2105497169">
      <w:bodyDiv w:val="1"/>
      <w:marLeft w:val="0"/>
      <w:marRight w:val="0"/>
      <w:marTop w:val="0"/>
      <w:marBottom w:val="0"/>
      <w:divBdr>
        <w:top w:val="none" w:sz="0" w:space="0" w:color="auto"/>
        <w:left w:val="none" w:sz="0" w:space="0" w:color="auto"/>
        <w:bottom w:val="none" w:sz="0" w:space="0" w:color="auto"/>
        <w:right w:val="none" w:sz="0" w:space="0" w:color="auto"/>
      </w:divBdr>
    </w:div>
    <w:div w:id="21159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erena.arndt@fu-berlin.de" TargetMode="External"/><Relationship Id="rId4" Type="http://schemas.microsoft.com/office/2007/relationships/stylesWithEffects" Target="stylesWithEffects.xml"/><Relationship Id="rId9" Type="http://schemas.openxmlformats.org/officeDocument/2006/relationships/hyperlink" Target="mailto:guglielmo_lucchese@hotmail.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EF3B-2E79-4468-B991-61FE958A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Sprachtheorie und Sprachtherapie</vt:lpstr>
      <vt:lpstr>Sprachtheorie und Sprachtherapie</vt:lpstr>
    </vt:vector>
  </TitlesOfParts>
  <Company>Medical Research Council</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Sprachtheorie und Sprachtherapie</dc:title>
  <dc:creator>friedemann</dc:creator>
  <cp:lastModifiedBy>Pulvermüller, Friedemann</cp:lastModifiedBy>
  <cp:revision>3</cp:revision>
  <cp:lastPrinted>2015-05-13T15:04:00Z</cp:lastPrinted>
  <dcterms:created xsi:type="dcterms:W3CDTF">2016-05-11T11:33:00Z</dcterms:created>
  <dcterms:modified xsi:type="dcterms:W3CDTF">2016-05-11T11:51:00Z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770394596</vt:i4>
  </property>
</Properties>
</file>