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A8" w:rsidRPr="004F4930" w:rsidRDefault="00B831C3" w:rsidP="004F4930">
      <w:pPr>
        <w:widowControl w:val="0"/>
        <w:autoSpaceDE w:val="0"/>
        <w:autoSpaceDN w:val="0"/>
        <w:adjustRightInd w:val="0"/>
        <w:spacing w:after="120" w:line="240" w:lineRule="auto"/>
        <w:jc w:val="center"/>
        <w:rPr>
          <w:rFonts w:asciiTheme="minorHAnsi" w:eastAsia="Times New Roman" w:hAnsiTheme="minorHAnsi" w:cs="Calibri"/>
          <w:b/>
          <w:lang w:val="de-DE" w:bidi="x-none"/>
        </w:rPr>
      </w:pPr>
      <w:r w:rsidRPr="00BD6B29">
        <w:rPr>
          <w:rFonts w:asciiTheme="minorHAnsi" w:eastAsia="Times New Roman" w:hAnsiTheme="minorHAnsi" w:cs="Calibri"/>
          <w:b/>
          <w:lang w:val="de-DE" w:bidi="x-none"/>
        </w:rPr>
        <w:t>Spra</w:t>
      </w:r>
      <w:r w:rsidR="00563706" w:rsidRPr="00BD6B29">
        <w:rPr>
          <w:rFonts w:asciiTheme="minorHAnsi" w:eastAsia="Times New Roman" w:hAnsiTheme="minorHAnsi" w:cs="Calibri"/>
          <w:b/>
          <w:lang w:val="de-DE" w:bidi="x-none"/>
        </w:rPr>
        <w:t>chtheorie und Sprachtherapie</w:t>
      </w:r>
    </w:p>
    <w:p w:rsidR="00563706" w:rsidRPr="00BD6B29" w:rsidRDefault="00563706" w:rsidP="00563706">
      <w:pPr>
        <w:spacing w:after="120" w:line="240" w:lineRule="auto"/>
        <w:rPr>
          <w:lang w:val="de-DE"/>
        </w:rPr>
      </w:pPr>
      <w:r w:rsidRPr="00BD6B29">
        <w:rPr>
          <w:lang w:val="de-DE"/>
        </w:rPr>
        <w:t xml:space="preserve">Wozu nützen sprachwissenschaftliche Theorien? In diesem Seminar soll gezeigt werden, welchen praktischen Nutzen linguistische und sprachphilosophische Ansätze in der Praxis haben können bei der Behandlung von Patienten mit organischen Sprachstörungen (Aphasien). </w:t>
      </w:r>
    </w:p>
    <w:p w:rsidR="00563706" w:rsidRPr="00BD6B29" w:rsidRDefault="00563706" w:rsidP="00563706">
      <w:pPr>
        <w:spacing w:after="120" w:line="240" w:lineRule="auto"/>
        <w:rPr>
          <w:lang w:val="de-DE"/>
        </w:rPr>
      </w:pPr>
      <w:r w:rsidRPr="00BD6B29">
        <w:rPr>
          <w:lang w:val="de-DE"/>
        </w:rPr>
        <w:t xml:space="preserve">Ausgehend von der Spätphilosophie Ludwig Wittgensteins werden Grundlagen der Sprachhandlungstheorie und der linguistischen Pragmatik erarbeitet. Die Teilnehmer sollen mit Methoden der Analyse von Dialogstrukturen und der Beschreibung stattgefundener Gespräche vertraut werden. Nach diesem </w:t>
      </w:r>
      <w:r w:rsidR="004D23A1" w:rsidRPr="00BD6B29">
        <w:rPr>
          <w:lang w:val="de-DE"/>
        </w:rPr>
        <w:t xml:space="preserve">ersten </w:t>
      </w:r>
      <w:r w:rsidRPr="00BD6B29">
        <w:rPr>
          <w:lang w:val="de-DE"/>
        </w:rPr>
        <w:t xml:space="preserve">Teil </w:t>
      </w:r>
      <w:r w:rsidR="004D23A1" w:rsidRPr="00BD6B29">
        <w:rPr>
          <w:lang w:val="de-DE"/>
        </w:rPr>
        <w:t xml:space="preserve">des Seminars </w:t>
      </w:r>
      <w:r w:rsidRPr="00BD6B29">
        <w:rPr>
          <w:lang w:val="de-DE"/>
        </w:rPr>
        <w:t xml:space="preserve">sollten Sie in der Lage sein, ein Gespräch mit Methoden der Linguistischen Dialoganalyse bzw. der Dynamischen Texttheorie zu beschreiben und verschiedene Verständnismöglichkeiten sprachlicher Äußerungen </w:t>
      </w:r>
      <w:r w:rsidR="004F4930">
        <w:rPr>
          <w:lang w:val="de-DE"/>
        </w:rPr>
        <w:t xml:space="preserve">im Dialogzusammenhang </w:t>
      </w:r>
      <w:r w:rsidRPr="00BD6B29">
        <w:rPr>
          <w:lang w:val="de-DE"/>
        </w:rPr>
        <w:t>zu diskutieren.</w:t>
      </w:r>
    </w:p>
    <w:p w:rsidR="00563706" w:rsidRPr="00BD6B29" w:rsidRDefault="00563706" w:rsidP="00563706">
      <w:pPr>
        <w:spacing w:after="120" w:line="240" w:lineRule="auto"/>
        <w:rPr>
          <w:lang w:val="de-DE"/>
        </w:rPr>
      </w:pPr>
      <w:r w:rsidRPr="00BD6B29">
        <w:rPr>
          <w:lang w:val="de-DE"/>
        </w:rPr>
        <w:t xml:space="preserve">Im zweiten Teil des Seminars </w:t>
      </w:r>
      <w:r w:rsidR="004F4930">
        <w:rPr>
          <w:lang w:val="de-DE"/>
        </w:rPr>
        <w:t>folgt eine</w:t>
      </w:r>
      <w:r w:rsidRPr="00BD6B29">
        <w:rPr>
          <w:lang w:val="de-DE"/>
        </w:rPr>
        <w:t xml:space="preserve"> Einführung in die Klinische und Neurolinguistik. Wichtige Formen organischer Sprachstörungen stehen ebenso auf dem Programm wie Methoden der klinischen Testung von Sprach- und Kommunikationsfähigkeiten. Nach diesem Teil sollten Sie in der Lage sein, </w:t>
      </w:r>
      <w:r w:rsidR="004D23A1" w:rsidRPr="00BD6B29">
        <w:rPr>
          <w:lang w:val="de-DE"/>
        </w:rPr>
        <w:t xml:space="preserve">über Aphasien und andere Sprachstörungen Auskunft zu geben und </w:t>
      </w:r>
      <w:r w:rsidRPr="00BD6B29">
        <w:rPr>
          <w:lang w:val="de-DE"/>
        </w:rPr>
        <w:t>einen klinisch-linguistischen Sprachtest selbständig durchzuf</w:t>
      </w:r>
      <w:bookmarkStart w:id="0" w:name="_GoBack"/>
      <w:bookmarkEnd w:id="0"/>
      <w:r w:rsidRPr="00BD6B29">
        <w:rPr>
          <w:lang w:val="de-DE"/>
        </w:rPr>
        <w:t>ühren und auszuwerten.</w:t>
      </w:r>
    </w:p>
    <w:p w:rsidR="00563706" w:rsidRPr="00BD6B29" w:rsidRDefault="00563706" w:rsidP="00563706">
      <w:pPr>
        <w:spacing w:after="120" w:line="240" w:lineRule="auto"/>
        <w:rPr>
          <w:lang w:val="de-DE"/>
        </w:rPr>
      </w:pPr>
      <w:r w:rsidRPr="00BD6B29">
        <w:rPr>
          <w:lang w:val="de-DE"/>
        </w:rPr>
        <w:t xml:space="preserve">Im dritten Teil des Seminars werden schließlich Methoden der Sprachtherapie referiert und bewertet. Hierbei soll die klinische Forschung zur </w:t>
      </w:r>
      <w:proofErr w:type="spellStart"/>
      <w:r w:rsidRPr="00BD6B29">
        <w:rPr>
          <w:lang w:val="de-DE"/>
        </w:rPr>
        <w:t>Aphasietherapie</w:t>
      </w:r>
      <w:proofErr w:type="spellEnd"/>
      <w:r w:rsidRPr="00BD6B29">
        <w:rPr>
          <w:lang w:val="de-DE"/>
        </w:rPr>
        <w:t xml:space="preserve"> im Zentrum stehen. Hier wird Gelegenheit gegeben, verschiedene Verfahren kennenzulernen und Methoden der klinischen Sprachtherapie zu erproben. Im Fokus steht das Verfahren der </w:t>
      </w:r>
      <w:proofErr w:type="spellStart"/>
      <w:r w:rsidRPr="00BD6B29">
        <w:rPr>
          <w:lang w:val="de-DE"/>
        </w:rPr>
        <w:t>Constraint-Induced</w:t>
      </w:r>
      <w:proofErr w:type="spellEnd"/>
      <w:r w:rsidRPr="00BD6B29">
        <w:rPr>
          <w:lang w:val="de-DE"/>
        </w:rPr>
        <w:t xml:space="preserve"> </w:t>
      </w:r>
      <w:proofErr w:type="spellStart"/>
      <w:r w:rsidRPr="00BD6B29">
        <w:rPr>
          <w:lang w:val="de-DE"/>
        </w:rPr>
        <w:t>Aphasia</w:t>
      </w:r>
      <w:proofErr w:type="spellEnd"/>
      <w:r w:rsidRPr="00BD6B29">
        <w:rPr>
          <w:lang w:val="de-DE"/>
        </w:rPr>
        <w:t xml:space="preserve"> </w:t>
      </w:r>
      <w:proofErr w:type="spellStart"/>
      <w:r w:rsidRPr="00BD6B29">
        <w:rPr>
          <w:lang w:val="de-DE"/>
        </w:rPr>
        <w:t>Therapy</w:t>
      </w:r>
      <w:proofErr w:type="spellEnd"/>
      <w:r w:rsidRPr="00BD6B29">
        <w:rPr>
          <w:lang w:val="de-DE"/>
        </w:rPr>
        <w:t xml:space="preserve">, das auch Intensive Language Action </w:t>
      </w:r>
      <w:proofErr w:type="spellStart"/>
      <w:r w:rsidRPr="00BD6B29">
        <w:rPr>
          <w:lang w:val="de-DE"/>
        </w:rPr>
        <w:t>Therapy</w:t>
      </w:r>
      <w:proofErr w:type="spellEnd"/>
      <w:r w:rsidRPr="00BD6B29">
        <w:rPr>
          <w:lang w:val="de-DE"/>
        </w:rPr>
        <w:t xml:space="preserve"> genannt wird.</w:t>
      </w:r>
      <w:r w:rsidR="00C27A83">
        <w:rPr>
          <w:lang w:val="de-DE"/>
        </w:rPr>
        <w:t xml:space="preserve"> Sie sollen in diesem Seminarte</w:t>
      </w:r>
      <w:r w:rsidR="004D23A1" w:rsidRPr="00BD6B29">
        <w:rPr>
          <w:lang w:val="de-DE"/>
        </w:rPr>
        <w:t>il auch lernen, wie klinisch-linguistische Therapieforschung durchgeführt werden kann und insbesondere, wie Therapieverfahren auf ihre Wirksamkeit hin bewertet werden.</w:t>
      </w:r>
    </w:p>
    <w:p w:rsidR="00563706" w:rsidRPr="00BD6B29" w:rsidRDefault="00563706" w:rsidP="00563706">
      <w:pPr>
        <w:spacing w:after="120" w:line="240" w:lineRule="auto"/>
        <w:rPr>
          <w:lang w:val="de-DE"/>
        </w:rPr>
      </w:pPr>
      <w:r w:rsidRPr="00BD6B29">
        <w:rPr>
          <w:lang w:val="de-DE"/>
        </w:rPr>
        <w:t xml:space="preserve">Dieses Seminar ist ein Forschungsseminar. In seinem Kontext werden wir uns bemühen, Vorträge von </w:t>
      </w:r>
      <w:r w:rsidR="004D23A1" w:rsidRPr="00BD6B29">
        <w:rPr>
          <w:lang w:val="de-DE"/>
        </w:rPr>
        <w:t xml:space="preserve">Praktikern und von Forschern zu den Themen </w:t>
      </w:r>
      <w:r w:rsidRPr="00BD6B29">
        <w:rPr>
          <w:lang w:val="de-DE"/>
        </w:rPr>
        <w:t xml:space="preserve">Sprachtherapie und Neurowissenschaft der Sprache zu gewinnen. Die Veranstaltung steht im Zusammenhang mit einem Forschungsprojekt zur Sprachtherapie nach Schlaganfall, das von Wissenschaftlern </w:t>
      </w:r>
      <w:r w:rsidR="004D23A1" w:rsidRPr="00BD6B29">
        <w:rPr>
          <w:lang w:val="de-DE"/>
        </w:rPr>
        <w:t xml:space="preserve">und Studenten </w:t>
      </w:r>
      <w:r w:rsidRPr="00BD6B29">
        <w:rPr>
          <w:lang w:val="de-DE"/>
        </w:rPr>
        <w:t>des Brain Language Laboratory der Freien Universität Berlin du</w:t>
      </w:r>
      <w:r w:rsidR="004D23A1" w:rsidRPr="00BD6B29">
        <w:rPr>
          <w:lang w:val="de-DE"/>
        </w:rPr>
        <w:t>rchgeführt wird (</w:t>
      </w:r>
      <w:hyperlink r:id="rId8" w:history="1">
        <w:r w:rsidR="0058337C" w:rsidRPr="00BD6B29">
          <w:rPr>
            <w:rStyle w:val="Hyperlink"/>
            <w:lang w:val="de-DE"/>
          </w:rPr>
          <w:t xml:space="preserve">www.brainlang.fu-berlin.de/research/ </w:t>
        </w:r>
        <w:proofErr w:type="spellStart"/>
        <w:r w:rsidR="0058337C" w:rsidRPr="00BD6B29">
          <w:rPr>
            <w:rStyle w:val="Hyperlink"/>
            <w:lang w:val="de-DE"/>
          </w:rPr>
          <w:t>Current</w:t>
        </w:r>
        <w:proofErr w:type="spellEnd"/>
        <w:r w:rsidR="0058337C" w:rsidRPr="00BD6B29">
          <w:rPr>
            <w:rStyle w:val="Hyperlink"/>
            <w:lang w:val="de-DE"/>
          </w:rPr>
          <w:t>-Research/ILAT_Sum_20160119.pdf</w:t>
        </w:r>
      </w:hyperlink>
      <w:r w:rsidR="004D23A1" w:rsidRPr="00BD6B29">
        <w:rPr>
          <w:lang w:val="de-DE"/>
        </w:rPr>
        <w:t>). Mitarbeiter</w:t>
      </w:r>
      <w:r w:rsidRPr="00BD6B29">
        <w:rPr>
          <w:lang w:val="de-DE"/>
        </w:rPr>
        <w:t xml:space="preserve"> aus diesem Projekt werden zum Semi</w:t>
      </w:r>
      <w:r w:rsidR="0058337C" w:rsidRPr="00BD6B29">
        <w:rPr>
          <w:lang w:val="de-DE"/>
        </w:rPr>
        <w:t xml:space="preserve">nar beitragen und für </w:t>
      </w:r>
      <w:r w:rsidRPr="00BD6B29">
        <w:rPr>
          <w:lang w:val="de-DE"/>
        </w:rPr>
        <w:t>engagierte Studenten besteht eventuell die Möglichk</w:t>
      </w:r>
      <w:r w:rsidR="00FD3B3B">
        <w:rPr>
          <w:lang w:val="de-DE"/>
        </w:rPr>
        <w:t>eit, an Sprachtestung und/oder -</w:t>
      </w:r>
      <w:r w:rsidRPr="00BD6B29">
        <w:rPr>
          <w:lang w:val="de-DE"/>
        </w:rPr>
        <w:t>therapie teilzunehmen. Im Zusammenhang des Forschun</w:t>
      </w:r>
      <w:r w:rsidR="0058337C" w:rsidRPr="00BD6B29">
        <w:rPr>
          <w:lang w:val="de-DE"/>
        </w:rPr>
        <w:t>gsprojekts können auch wissenschaftliche</w:t>
      </w:r>
      <w:r w:rsidRPr="00BD6B29">
        <w:rPr>
          <w:lang w:val="de-DE"/>
        </w:rPr>
        <w:t xml:space="preserve"> Arbeiten angefertigt werden. Bei Interesse sprechen Sie bitte mit dem Seminarleiter in seiner Sprechstunde.</w:t>
      </w:r>
    </w:p>
    <w:p w:rsidR="00563706" w:rsidRPr="004F4930" w:rsidRDefault="004F4930" w:rsidP="00563706">
      <w:pPr>
        <w:spacing w:after="120" w:line="240" w:lineRule="auto"/>
        <w:rPr>
          <w:i/>
          <w:lang w:val="de-DE"/>
        </w:rPr>
      </w:pPr>
      <w:r>
        <w:rPr>
          <w:i/>
          <w:lang w:val="de-DE"/>
        </w:rPr>
        <w:t>Literatur zur Vorbereitung</w:t>
      </w:r>
    </w:p>
    <w:p w:rsidR="00563706" w:rsidRPr="00BD6B29" w:rsidRDefault="00563706" w:rsidP="00563706">
      <w:pPr>
        <w:spacing w:after="120" w:line="240" w:lineRule="auto"/>
        <w:rPr>
          <w:lang w:val="en-US"/>
        </w:rPr>
      </w:pPr>
      <w:r w:rsidRPr="00BD6B29">
        <w:rPr>
          <w:lang w:val="de-DE"/>
        </w:rPr>
        <w:t xml:space="preserve">Pulvermüller, F. 1994. Sprachstörungen im Dialog - Analyse und Therapie. In G. Fritz &amp; F. </w:t>
      </w:r>
      <w:proofErr w:type="spellStart"/>
      <w:r w:rsidRPr="00BD6B29">
        <w:rPr>
          <w:lang w:val="de-DE"/>
        </w:rPr>
        <w:t>Hundsnurscher</w:t>
      </w:r>
      <w:proofErr w:type="spellEnd"/>
      <w:r w:rsidRPr="00BD6B29">
        <w:rPr>
          <w:lang w:val="de-DE"/>
        </w:rPr>
        <w:t xml:space="preserve"> (Eds.), Handbuch der Dialoganalyse (pp. 393-409). </w:t>
      </w:r>
      <w:proofErr w:type="spellStart"/>
      <w:r w:rsidRPr="00BD6B29">
        <w:rPr>
          <w:lang w:val="en-US"/>
        </w:rPr>
        <w:t>Tübingen</w:t>
      </w:r>
      <w:proofErr w:type="spellEnd"/>
      <w:r w:rsidRPr="00BD6B29">
        <w:rPr>
          <w:lang w:val="en-US"/>
        </w:rPr>
        <w:t>: Niemeyer.</w:t>
      </w:r>
    </w:p>
    <w:p w:rsidR="00563706" w:rsidRPr="00BD6B29" w:rsidRDefault="00563706" w:rsidP="00563706">
      <w:pPr>
        <w:spacing w:after="120" w:line="240" w:lineRule="auto"/>
        <w:rPr>
          <w:lang w:val="en-US"/>
        </w:rPr>
      </w:pPr>
      <w:r w:rsidRPr="00FA0347">
        <w:rPr>
          <w:lang w:val="en-US"/>
        </w:rPr>
        <w:t xml:space="preserve">Pulvermüller, F., &amp; Berthier, M. L. (2008). </w:t>
      </w:r>
      <w:r w:rsidRPr="00BD6B29">
        <w:rPr>
          <w:lang w:val="en-US"/>
        </w:rPr>
        <w:t xml:space="preserve">Aphasia therapy on a neuroscience basis. </w:t>
      </w:r>
      <w:proofErr w:type="spellStart"/>
      <w:r w:rsidRPr="00BD6B29">
        <w:rPr>
          <w:lang w:val="en-US"/>
        </w:rPr>
        <w:t>Aphasiology</w:t>
      </w:r>
      <w:proofErr w:type="spellEnd"/>
      <w:r w:rsidRPr="00BD6B29">
        <w:rPr>
          <w:lang w:val="en-US"/>
        </w:rPr>
        <w:t>, 22(6), 563-599.</w:t>
      </w:r>
    </w:p>
    <w:p w:rsidR="00E505B2" w:rsidRPr="00BD6B29" w:rsidRDefault="00563706" w:rsidP="00563706">
      <w:pPr>
        <w:widowControl w:val="0"/>
        <w:autoSpaceDE w:val="0"/>
        <w:autoSpaceDN w:val="0"/>
        <w:adjustRightInd w:val="0"/>
        <w:spacing w:after="120" w:line="240" w:lineRule="auto"/>
        <w:rPr>
          <w:rFonts w:asciiTheme="minorHAnsi" w:eastAsia="Times New Roman" w:hAnsiTheme="minorHAnsi" w:cs="Calibri"/>
          <w:lang w:val="en-US" w:bidi="x-none"/>
        </w:rPr>
      </w:pPr>
      <w:r w:rsidRPr="00FA0347">
        <w:rPr>
          <w:lang w:val="en-US"/>
        </w:rPr>
        <w:t xml:space="preserve">Pulvermüller, F., Mohr, B., &amp; Taub, E. (2016). </w:t>
      </w:r>
      <w:r w:rsidRPr="00BD6B29">
        <w:rPr>
          <w:lang w:val="en-US"/>
        </w:rPr>
        <w:t>Constraint-Induced Aphasia Therapy. In G. Hickok &amp; S. Small (Eds.), Handbook of Neurobiology of Language, Elsevier, Amsterdam, 1025-1034.</w:t>
      </w:r>
    </w:p>
    <w:p w:rsidR="00E22517" w:rsidRPr="00BD6B29" w:rsidRDefault="002537A8" w:rsidP="00E22517">
      <w:pPr>
        <w:widowControl w:val="0"/>
        <w:autoSpaceDE w:val="0"/>
        <w:autoSpaceDN w:val="0"/>
        <w:adjustRightInd w:val="0"/>
        <w:spacing w:after="120" w:line="240" w:lineRule="auto"/>
        <w:rPr>
          <w:rFonts w:asciiTheme="minorHAnsi" w:eastAsia="Times New Roman" w:hAnsiTheme="minorHAnsi" w:cs="Calibri"/>
          <w:i/>
          <w:lang w:val="de-DE" w:bidi="x-none"/>
        </w:rPr>
      </w:pPr>
      <w:r w:rsidRPr="00BD6B29">
        <w:rPr>
          <w:rFonts w:asciiTheme="minorHAnsi" w:eastAsia="Times New Roman" w:hAnsiTheme="minorHAnsi" w:cs="Calibri"/>
          <w:i/>
          <w:lang w:val="de-DE" w:bidi="x-none"/>
        </w:rPr>
        <w:lastRenderedPageBreak/>
        <w:t>Allgemeine Hinweise</w:t>
      </w:r>
    </w:p>
    <w:p w:rsidR="00E22517" w:rsidRPr="004F4930" w:rsidRDefault="00FA256C" w:rsidP="00E22517">
      <w:pPr>
        <w:widowControl w:val="0"/>
        <w:autoSpaceDE w:val="0"/>
        <w:autoSpaceDN w:val="0"/>
        <w:adjustRightInd w:val="0"/>
        <w:spacing w:after="120" w:line="240" w:lineRule="auto"/>
        <w:rPr>
          <w:rFonts w:asciiTheme="minorHAnsi" w:eastAsia="Times New Roman" w:hAnsiTheme="minorHAnsi" w:cs="Calibri"/>
          <w:i/>
          <w:lang w:val="de-DE" w:bidi="x-none"/>
        </w:rPr>
      </w:pPr>
      <w:r w:rsidRPr="00BD6B29">
        <w:rPr>
          <w:rFonts w:asciiTheme="minorHAnsi" w:hAnsiTheme="minorHAnsi"/>
          <w:lang w:val="de-DE"/>
        </w:rPr>
        <w:t>Diese Veranstaltung wird als Vertiefungsmodul (2</w:t>
      </w:r>
      <w:r w:rsidR="00E22517" w:rsidRPr="00BD6B29">
        <w:rPr>
          <w:rFonts w:asciiTheme="minorHAnsi" w:hAnsiTheme="minorHAnsi"/>
          <w:lang w:val="de-DE"/>
        </w:rPr>
        <w:t xml:space="preserve"> </w:t>
      </w:r>
      <w:r w:rsidRPr="00BD6B29">
        <w:rPr>
          <w:rFonts w:asciiTheme="minorHAnsi" w:hAnsiTheme="minorHAnsi"/>
          <w:lang w:val="de-DE"/>
        </w:rPr>
        <w:t>SWS Seminar plus 2 SWS Übung) im BA Deutsch</w:t>
      </w:r>
      <w:r w:rsidR="004F28CF" w:rsidRPr="00BD6B29">
        <w:rPr>
          <w:rFonts w:asciiTheme="minorHAnsi" w:hAnsiTheme="minorHAnsi"/>
          <w:lang w:val="de-DE"/>
        </w:rPr>
        <w:t>e Philologie</w:t>
      </w:r>
      <w:r w:rsidRPr="00BD6B29">
        <w:rPr>
          <w:rFonts w:asciiTheme="minorHAnsi" w:hAnsiTheme="minorHAnsi"/>
          <w:lang w:val="de-DE"/>
        </w:rPr>
        <w:t xml:space="preserve"> angeboten. Darüber hinaus kann diese Veranstaltung </w:t>
      </w:r>
      <w:r w:rsidR="004F28CF" w:rsidRPr="00BD6B29">
        <w:rPr>
          <w:rFonts w:asciiTheme="minorHAnsi" w:hAnsiTheme="minorHAnsi"/>
          <w:lang w:val="de-DE"/>
        </w:rPr>
        <w:t xml:space="preserve">auch </w:t>
      </w:r>
      <w:r w:rsidR="0058337C" w:rsidRPr="00BD6B29">
        <w:rPr>
          <w:rFonts w:asciiTheme="minorHAnsi" w:hAnsiTheme="minorHAnsi"/>
          <w:lang w:val="de-DE"/>
        </w:rPr>
        <w:t xml:space="preserve">von Studierenden </w:t>
      </w:r>
      <w:r w:rsidR="004F28CF" w:rsidRPr="00BD6B29">
        <w:rPr>
          <w:rFonts w:asciiTheme="minorHAnsi" w:hAnsiTheme="minorHAnsi"/>
          <w:lang w:val="de-DE"/>
        </w:rPr>
        <w:t>andere</w:t>
      </w:r>
      <w:r w:rsidR="0058337C" w:rsidRPr="00BD6B29">
        <w:rPr>
          <w:rFonts w:asciiTheme="minorHAnsi" w:hAnsiTheme="minorHAnsi"/>
          <w:lang w:val="de-DE"/>
        </w:rPr>
        <w:t xml:space="preserve">r </w:t>
      </w:r>
      <w:r w:rsidRPr="00BD6B29">
        <w:rPr>
          <w:rFonts w:asciiTheme="minorHAnsi" w:hAnsiTheme="minorHAnsi"/>
          <w:lang w:val="de-DE"/>
        </w:rPr>
        <w:t>Studieng</w:t>
      </w:r>
      <w:r w:rsidR="00E22517" w:rsidRPr="00BD6B29">
        <w:rPr>
          <w:rFonts w:asciiTheme="minorHAnsi" w:hAnsiTheme="minorHAnsi"/>
          <w:lang w:val="de-DE"/>
        </w:rPr>
        <w:t>änge belegt werden</w:t>
      </w:r>
      <w:r w:rsidR="0058337C" w:rsidRPr="00BD6B29">
        <w:rPr>
          <w:rFonts w:asciiTheme="minorHAnsi" w:hAnsiTheme="minorHAnsi"/>
          <w:lang w:val="de-DE"/>
        </w:rPr>
        <w:t>.</w:t>
      </w:r>
      <w:r w:rsidR="004F4930">
        <w:rPr>
          <w:rFonts w:asciiTheme="minorHAnsi" w:eastAsia="Times New Roman" w:hAnsiTheme="minorHAnsi" w:cs="Calibri"/>
          <w:i/>
          <w:lang w:val="de-DE" w:bidi="x-none"/>
        </w:rPr>
        <w:t xml:space="preserve"> </w:t>
      </w:r>
      <w:r w:rsidR="00E22517" w:rsidRPr="00BD6B29">
        <w:rPr>
          <w:rFonts w:asciiTheme="minorHAnsi" w:eastAsia="Times New Roman" w:hAnsiTheme="minorHAnsi" w:cs="Calibri"/>
          <w:lang w:val="de-DE" w:bidi="x-none"/>
        </w:rPr>
        <w:t xml:space="preserve">Für die Belegung der vierstündigen Veranstaltung und die Erbringung der Leistungsnachweise können 10 </w:t>
      </w:r>
      <w:proofErr w:type="gramStart"/>
      <w:r w:rsidR="00E22517" w:rsidRPr="00BD6B29">
        <w:rPr>
          <w:rFonts w:asciiTheme="minorHAnsi" w:eastAsia="Times New Roman" w:hAnsiTheme="minorHAnsi" w:cs="Calibri"/>
          <w:lang w:val="de-DE" w:bidi="x-none"/>
        </w:rPr>
        <w:t>LP</w:t>
      </w:r>
      <w:proofErr w:type="gramEnd"/>
      <w:r w:rsidR="00E22517" w:rsidRPr="00BD6B29">
        <w:rPr>
          <w:rFonts w:asciiTheme="minorHAnsi" w:eastAsia="Times New Roman" w:hAnsiTheme="minorHAnsi" w:cs="Calibri"/>
          <w:lang w:val="de-DE" w:bidi="x-none"/>
        </w:rPr>
        <w:t xml:space="preserve"> vergeben werden.</w:t>
      </w:r>
    </w:p>
    <w:p w:rsidR="00C006D9" w:rsidRPr="00BD6B29" w:rsidRDefault="002537A8" w:rsidP="00E22517">
      <w:pPr>
        <w:widowControl w:val="0"/>
        <w:autoSpaceDE w:val="0"/>
        <w:autoSpaceDN w:val="0"/>
        <w:adjustRightInd w:val="0"/>
        <w:spacing w:after="120" w:line="240" w:lineRule="auto"/>
        <w:rPr>
          <w:rFonts w:asciiTheme="minorHAnsi" w:eastAsia="Times New Roman" w:hAnsiTheme="minorHAnsi" w:cs="Calibri"/>
          <w:i/>
          <w:lang w:val="de-DE" w:bidi="x-none"/>
        </w:rPr>
      </w:pPr>
      <w:r w:rsidRPr="00BD6B29">
        <w:rPr>
          <w:rFonts w:asciiTheme="minorHAnsi" w:eastAsia="Times New Roman" w:hAnsiTheme="minorHAnsi" w:cs="Calibri"/>
          <w:lang w:val="de-DE" w:bidi="x-none"/>
        </w:rPr>
        <w:t xml:space="preserve">Um </w:t>
      </w:r>
      <w:r w:rsidR="00F668C8" w:rsidRPr="00BD6B29">
        <w:rPr>
          <w:rFonts w:asciiTheme="minorHAnsi" w:eastAsia="Times New Roman" w:hAnsiTheme="minorHAnsi" w:cs="Calibri"/>
          <w:lang w:val="de-DE" w:bidi="x-none"/>
        </w:rPr>
        <w:t xml:space="preserve">einen </w:t>
      </w:r>
      <w:r w:rsidR="00F668C8" w:rsidRPr="00BD6B29">
        <w:rPr>
          <w:rFonts w:asciiTheme="minorHAnsi" w:eastAsia="Times New Roman" w:hAnsiTheme="minorHAnsi" w:cs="Calibri"/>
          <w:i/>
          <w:lang w:val="de-DE" w:bidi="x-none"/>
        </w:rPr>
        <w:t>Leistungsnachweis</w:t>
      </w:r>
      <w:r w:rsidRPr="00BD6B29">
        <w:rPr>
          <w:rFonts w:asciiTheme="minorHAnsi" w:eastAsia="Times New Roman" w:hAnsiTheme="minorHAnsi" w:cs="Calibri"/>
          <w:lang w:val="de-DE" w:bidi="x-none"/>
        </w:rPr>
        <w:t xml:space="preserve"> für das Seminar </w:t>
      </w:r>
      <w:r w:rsidR="00E505B2" w:rsidRPr="00BD6B29">
        <w:rPr>
          <w:rFonts w:asciiTheme="minorHAnsi" w:eastAsia="Times New Roman" w:hAnsiTheme="minorHAnsi" w:cs="Calibri"/>
          <w:lang w:val="de-DE" w:bidi="x-none"/>
        </w:rPr>
        <w:t xml:space="preserve">zu erhalten, </w:t>
      </w:r>
      <w:r w:rsidR="0058337C" w:rsidRPr="00BD6B29">
        <w:rPr>
          <w:rFonts w:asciiTheme="minorHAnsi" w:eastAsia="Times New Roman" w:hAnsiTheme="minorHAnsi" w:cs="Calibri"/>
          <w:lang w:val="de-DE" w:bidi="x-none"/>
        </w:rPr>
        <w:t>sollten Sie</w:t>
      </w:r>
      <w:r w:rsidR="00E505B2" w:rsidRPr="00BD6B29">
        <w:rPr>
          <w:rFonts w:asciiTheme="minorHAnsi" w:eastAsia="Times New Roman" w:hAnsiTheme="minorHAnsi" w:cs="Calibri"/>
          <w:lang w:val="de-DE" w:bidi="x-none"/>
        </w:rPr>
        <w:t xml:space="preserve"> </w:t>
      </w:r>
    </w:p>
    <w:p w:rsidR="00FA256C" w:rsidRPr="00BD6B29" w:rsidRDefault="002537A8" w:rsidP="00FA256C">
      <w:pPr>
        <w:pStyle w:val="Listenabsatz"/>
        <w:widowControl w:val="0"/>
        <w:numPr>
          <w:ilvl w:val="0"/>
          <w:numId w:val="5"/>
        </w:numPr>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regelmäß</w:t>
      </w:r>
      <w:r w:rsidR="0058337C" w:rsidRPr="00BD6B29">
        <w:rPr>
          <w:rFonts w:asciiTheme="minorHAnsi" w:eastAsia="Times New Roman" w:hAnsiTheme="minorHAnsi" w:cs="Calibri"/>
          <w:lang w:val="de-DE" w:bidi="x-none"/>
        </w:rPr>
        <w:t>ig an den Veranstaltungen teil</w:t>
      </w:r>
      <w:r w:rsidRPr="00BD6B29">
        <w:rPr>
          <w:rFonts w:asciiTheme="minorHAnsi" w:eastAsia="Times New Roman" w:hAnsiTheme="minorHAnsi" w:cs="Calibri"/>
          <w:lang w:val="de-DE" w:bidi="x-none"/>
        </w:rPr>
        <w:t>nehmen</w:t>
      </w:r>
      <w:r w:rsidR="00F5445E" w:rsidRPr="00BD6B29">
        <w:rPr>
          <w:rFonts w:asciiTheme="minorHAnsi" w:eastAsia="Times New Roman" w:hAnsiTheme="minorHAnsi" w:cs="Calibri"/>
          <w:lang w:val="de-DE" w:bidi="x-none"/>
        </w:rPr>
        <w:t xml:space="preserve"> (bis zu zweimaliges </w:t>
      </w:r>
      <w:proofErr w:type="spellStart"/>
      <w:r w:rsidR="00F5445E" w:rsidRPr="00BD6B29">
        <w:rPr>
          <w:rFonts w:asciiTheme="minorHAnsi" w:eastAsia="Times New Roman" w:hAnsiTheme="minorHAnsi" w:cs="Calibri"/>
          <w:lang w:val="de-DE" w:bidi="x-none"/>
        </w:rPr>
        <w:t>unentschuldig-tes</w:t>
      </w:r>
      <w:proofErr w:type="spellEnd"/>
      <w:r w:rsidR="00F5445E" w:rsidRPr="00BD6B29">
        <w:rPr>
          <w:rFonts w:asciiTheme="minorHAnsi" w:eastAsia="Times New Roman" w:hAnsiTheme="minorHAnsi" w:cs="Calibri"/>
          <w:lang w:val="de-DE" w:bidi="x-none"/>
        </w:rPr>
        <w:t xml:space="preserve"> Fehlen ist möglich), in den Sitzungen aktiv mitarbeiten</w:t>
      </w:r>
      <w:r w:rsidRPr="00BD6B29">
        <w:rPr>
          <w:rFonts w:asciiTheme="minorHAnsi" w:eastAsia="Times New Roman" w:hAnsiTheme="minorHAnsi" w:cs="Calibri"/>
          <w:lang w:val="de-DE" w:bidi="x-none"/>
        </w:rPr>
        <w:t xml:space="preserve"> und die Teilnahme in der </w:t>
      </w:r>
      <w:r w:rsidR="0058337C" w:rsidRPr="00BD6B29">
        <w:rPr>
          <w:rFonts w:asciiTheme="minorHAnsi" w:eastAsia="Times New Roman" w:hAnsiTheme="minorHAnsi" w:cs="Calibri"/>
          <w:lang w:val="de-DE" w:bidi="x-none"/>
        </w:rPr>
        <w:t xml:space="preserve">Anwesenheitsliste </w:t>
      </w:r>
      <w:r w:rsidRPr="00BD6B29">
        <w:rPr>
          <w:rFonts w:asciiTheme="minorHAnsi" w:eastAsia="Times New Roman" w:hAnsiTheme="minorHAnsi" w:cs="Calibri"/>
          <w:lang w:val="de-DE" w:bidi="x-none"/>
        </w:rPr>
        <w:t>dokumentieren</w:t>
      </w:r>
      <w:r w:rsidR="00E505B2" w:rsidRPr="00BD6B29">
        <w:rPr>
          <w:rFonts w:asciiTheme="minorHAnsi" w:eastAsia="Times New Roman" w:hAnsiTheme="minorHAnsi" w:cs="Calibri"/>
          <w:lang w:val="de-DE" w:bidi="x-none"/>
        </w:rPr>
        <w:t>,</w:t>
      </w:r>
    </w:p>
    <w:p w:rsidR="00FA256C" w:rsidRPr="00BD6B29" w:rsidRDefault="00FA256C" w:rsidP="00FA256C">
      <w:pPr>
        <w:pStyle w:val="Listenabsatz"/>
        <w:widowControl w:val="0"/>
        <w:numPr>
          <w:ilvl w:val="0"/>
          <w:numId w:val="5"/>
        </w:numPr>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 xml:space="preserve">alle Veranstaltungen </w:t>
      </w:r>
      <w:r w:rsidR="002537A8" w:rsidRPr="00BD6B29">
        <w:rPr>
          <w:rFonts w:asciiTheme="minorHAnsi" w:eastAsia="Times New Roman" w:hAnsiTheme="minorHAnsi" w:cs="Calibri"/>
          <w:lang w:val="de-DE" w:bidi="x-none"/>
        </w:rPr>
        <w:t>durch Studium der empfohlenen Literatur</w:t>
      </w:r>
      <w:r w:rsidR="00E505B2" w:rsidRPr="00BD6B29">
        <w:rPr>
          <w:rFonts w:asciiTheme="minorHAnsi" w:eastAsia="Times New Roman" w:hAnsiTheme="minorHAnsi" w:cs="Calibri"/>
          <w:lang w:val="de-DE" w:bidi="x-none"/>
        </w:rPr>
        <w:t xml:space="preserve"> </w:t>
      </w:r>
      <w:r w:rsidR="0058337C" w:rsidRPr="00BD6B29">
        <w:rPr>
          <w:rFonts w:asciiTheme="minorHAnsi" w:eastAsia="Times New Roman" w:hAnsiTheme="minorHAnsi" w:cs="Calibri"/>
          <w:lang w:val="de-DE" w:bidi="x-none"/>
        </w:rPr>
        <w:t>– insbesondere der</w:t>
      </w:r>
      <w:r w:rsidRPr="00BD6B29">
        <w:rPr>
          <w:rFonts w:asciiTheme="minorHAnsi" w:eastAsia="Times New Roman" w:hAnsiTheme="minorHAnsi" w:cs="Calibri"/>
          <w:lang w:val="de-DE" w:bidi="x-none"/>
        </w:rPr>
        <w:t xml:space="preserve"> mit </w:t>
      </w:r>
      <w:proofErr w:type="spellStart"/>
      <w:r w:rsidRPr="00BD6B29">
        <w:rPr>
          <w:rFonts w:asciiTheme="minorHAnsi" w:eastAsia="Times New Roman" w:hAnsiTheme="minorHAnsi" w:cs="Calibri"/>
          <w:lang w:val="de-DE" w:bidi="x-none"/>
        </w:rPr>
        <w:t>Asterisks</w:t>
      </w:r>
      <w:proofErr w:type="spellEnd"/>
      <w:r w:rsidRPr="00BD6B29">
        <w:rPr>
          <w:rFonts w:asciiTheme="minorHAnsi" w:eastAsia="Times New Roman" w:hAnsiTheme="minorHAnsi" w:cs="Calibri"/>
          <w:lang w:val="de-DE" w:bidi="x-none"/>
        </w:rPr>
        <w:t xml:space="preserve"> </w:t>
      </w:r>
      <w:r w:rsidR="0058337C" w:rsidRPr="00BD6B29">
        <w:rPr>
          <w:rFonts w:asciiTheme="minorHAnsi" w:eastAsia="Times New Roman" w:hAnsiTheme="minorHAnsi" w:cs="Calibri"/>
          <w:lang w:val="de-DE" w:bidi="x-none"/>
        </w:rPr>
        <w:t>(*) gekennzeichneten ‚</w:t>
      </w:r>
      <w:proofErr w:type="spellStart"/>
      <w:r w:rsidR="0058337C" w:rsidRPr="00BD6B29">
        <w:rPr>
          <w:rFonts w:asciiTheme="minorHAnsi" w:eastAsia="Times New Roman" w:hAnsiTheme="minorHAnsi" w:cs="Calibri"/>
          <w:lang w:val="de-DE" w:bidi="x-none"/>
        </w:rPr>
        <w:t>key</w:t>
      </w:r>
      <w:proofErr w:type="spellEnd"/>
      <w:r w:rsidR="0058337C" w:rsidRPr="00BD6B29">
        <w:rPr>
          <w:rFonts w:asciiTheme="minorHAnsi" w:eastAsia="Times New Roman" w:hAnsiTheme="minorHAnsi" w:cs="Calibri"/>
          <w:lang w:val="de-DE" w:bidi="x-none"/>
        </w:rPr>
        <w:t xml:space="preserve"> </w:t>
      </w:r>
      <w:proofErr w:type="spellStart"/>
      <w:r w:rsidR="0058337C" w:rsidRPr="00BD6B29">
        <w:rPr>
          <w:rFonts w:asciiTheme="minorHAnsi" w:eastAsia="Times New Roman" w:hAnsiTheme="minorHAnsi" w:cs="Calibri"/>
          <w:lang w:val="de-DE" w:bidi="x-none"/>
        </w:rPr>
        <w:t>paper</w:t>
      </w:r>
      <w:r w:rsidRPr="00BD6B29">
        <w:rPr>
          <w:rFonts w:asciiTheme="minorHAnsi" w:eastAsia="Times New Roman" w:hAnsiTheme="minorHAnsi" w:cs="Calibri"/>
          <w:lang w:val="de-DE" w:bidi="x-none"/>
        </w:rPr>
        <w:t>s</w:t>
      </w:r>
      <w:proofErr w:type="spellEnd"/>
      <w:r w:rsidR="0058337C" w:rsidRPr="00BD6B29">
        <w:rPr>
          <w:rFonts w:asciiTheme="minorHAnsi" w:eastAsia="Times New Roman" w:hAnsiTheme="minorHAnsi" w:cs="Calibri"/>
          <w:lang w:val="de-DE" w:bidi="x-none"/>
        </w:rPr>
        <w:t>‘ – vor</w:t>
      </w:r>
      <w:r w:rsidRPr="00BD6B29">
        <w:rPr>
          <w:rFonts w:asciiTheme="minorHAnsi" w:eastAsia="Times New Roman" w:hAnsiTheme="minorHAnsi" w:cs="Calibri"/>
          <w:lang w:val="de-DE" w:bidi="x-none"/>
        </w:rPr>
        <w:t xml:space="preserve">bereiten </w:t>
      </w:r>
      <w:r w:rsidR="00E505B2" w:rsidRPr="00BD6B29">
        <w:rPr>
          <w:rFonts w:asciiTheme="minorHAnsi" w:eastAsia="Times New Roman" w:hAnsiTheme="minorHAnsi" w:cs="Calibri"/>
          <w:lang w:val="de-DE" w:bidi="x-none"/>
        </w:rPr>
        <w:t xml:space="preserve">und </w:t>
      </w:r>
      <w:r w:rsidRPr="00BD6B29">
        <w:rPr>
          <w:rFonts w:asciiTheme="minorHAnsi" w:eastAsia="Times New Roman" w:hAnsiTheme="minorHAnsi" w:cs="Calibri"/>
          <w:lang w:val="de-DE" w:bidi="x-none"/>
        </w:rPr>
        <w:t xml:space="preserve">sie durch Bearbeitung von Arbeitsaufträgen, sowie durch Studium von Literatur und </w:t>
      </w:r>
      <w:r w:rsidR="00510B54">
        <w:rPr>
          <w:rFonts w:asciiTheme="minorHAnsi" w:eastAsia="Times New Roman" w:hAnsiTheme="minorHAnsi" w:cs="Calibri"/>
          <w:lang w:val="de-DE" w:bidi="x-none"/>
        </w:rPr>
        <w:t>Handouts der Kurzr</w:t>
      </w:r>
      <w:r w:rsidR="00E505B2" w:rsidRPr="00BD6B29">
        <w:rPr>
          <w:rFonts w:asciiTheme="minorHAnsi" w:eastAsia="Times New Roman" w:hAnsiTheme="minorHAnsi" w:cs="Calibri"/>
          <w:lang w:val="de-DE" w:bidi="x-none"/>
        </w:rPr>
        <w:t>eferate</w:t>
      </w:r>
      <w:r w:rsidR="0058337C" w:rsidRPr="00BD6B29">
        <w:rPr>
          <w:rFonts w:asciiTheme="minorHAnsi" w:eastAsia="Times New Roman" w:hAnsiTheme="minorHAnsi" w:cs="Calibri"/>
          <w:lang w:val="de-DE" w:bidi="x-none"/>
        </w:rPr>
        <w:t xml:space="preserve"> nach</w:t>
      </w:r>
      <w:r w:rsidR="00F5445E" w:rsidRPr="00BD6B29">
        <w:rPr>
          <w:rFonts w:asciiTheme="minorHAnsi" w:eastAsia="Times New Roman" w:hAnsiTheme="minorHAnsi" w:cs="Calibri"/>
          <w:lang w:val="de-DE" w:bidi="x-none"/>
        </w:rPr>
        <w:t>bereiten,</w:t>
      </w:r>
    </w:p>
    <w:p w:rsidR="00C006D9" w:rsidRPr="00BD6B29" w:rsidRDefault="002537A8" w:rsidP="00FA256C">
      <w:pPr>
        <w:pStyle w:val="Listenabsatz"/>
        <w:widowControl w:val="0"/>
        <w:numPr>
          <w:ilvl w:val="0"/>
          <w:numId w:val="5"/>
        </w:numPr>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 xml:space="preserve">ein </w:t>
      </w:r>
      <w:r w:rsidR="0058337C" w:rsidRPr="00BD6B29">
        <w:rPr>
          <w:rFonts w:asciiTheme="minorHAnsi" w:eastAsia="Times New Roman" w:hAnsiTheme="minorHAnsi" w:cs="Calibri"/>
          <w:lang w:val="de-DE" w:bidi="x-none"/>
        </w:rPr>
        <w:t xml:space="preserve">kurzes </w:t>
      </w:r>
      <w:r w:rsidRPr="00BD6B29">
        <w:rPr>
          <w:rFonts w:asciiTheme="minorHAnsi" w:eastAsia="Times New Roman" w:hAnsiTheme="minorHAnsi" w:cs="Calibri"/>
          <w:lang w:val="de-DE" w:bidi="x-none"/>
        </w:rPr>
        <w:t>Referat über eines der vorgegebenen Th</w:t>
      </w:r>
      <w:r w:rsidR="0058337C" w:rsidRPr="00BD6B29">
        <w:rPr>
          <w:rFonts w:asciiTheme="minorHAnsi" w:eastAsia="Times New Roman" w:hAnsiTheme="minorHAnsi" w:cs="Calibri"/>
          <w:lang w:val="de-DE" w:bidi="x-none"/>
        </w:rPr>
        <w:t xml:space="preserve">emen im Plenum </w:t>
      </w:r>
      <w:r w:rsidR="009902C4" w:rsidRPr="00BD6B29">
        <w:rPr>
          <w:rFonts w:asciiTheme="minorHAnsi" w:eastAsia="Times New Roman" w:hAnsiTheme="minorHAnsi" w:cs="Calibri"/>
          <w:lang w:val="de-DE" w:bidi="x-none"/>
        </w:rPr>
        <w:t>halten</w:t>
      </w:r>
      <w:r w:rsidR="00EE412C" w:rsidRPr="00BD6B29">
        <w:rPr>
          <w:rFonts w:asciiTheme="minorHAnsi" w:eastAsia="Times New Roman" w:hAnsiTheme="minorHAnsi" w:cs="Calibri"/>
          <w:lang w:val="de-DE" w:bidi="x-none"/>
        </w:rPr>
        <w:t xml:space="preserve"> und dazu </w:t>
      </w:r>
      <w:r w:rsidR="00510B54">
        <w:rPr>
          <w:rFonts w:asciiTheme="minorHAnsi" w:eastAsia="Times New Roman" w:hAnsiTheme="minorHAnsi" w:cs="Calibri"/>
          <w:lang w:val="de-DE" w:bidi="x-none"/>
        </w:rPr>
        <w:t xml:space="preserve">den Seminarteilnehmern </w:t>
      </w:r>
      <w:r w:rsidR="0058337C" w:rsidRPr="00BD6B29">
        <w:rPr>
          <w:rFonts w:asciiTheme="minorHAnsi" w:eastAsia="Times New Roman" w:hAnsiTheme="minorHAnsi" w:cs="Calibri"/>
          <w:lang w:val="de-DE" w:bidi="x-none"/>
        </w:rPr>
        <w:t>ein e</w:t>
      </w:r>
      <w:r w:rsidR="00510B54">
        <w:rPr>
          <w:rFonts w:asciiTheme="minorHAnsi" w:eastAsia="Times New Roman" w:hAnsiTheme="minorHAnsi" w:cs="Calibri"/>
          <w:lang w:val="de-DE" w:bidi="x-none"/>
        </w:rPr>
        <w:t xml:space="preserve">inseitiges </w:t>
      </w:r>
      <w:proofErr w:type="spellStart"/>
      <w:r w:rsidR="00510B54">
        <w:rPr>
          <w:rFonts w:asciiTheme="minorHAnsi" w:eastAsia="Times New Roman" w:hAnsiTheme="minorHAnsi" w:cs="Calibri"/>
          <w:lang w:val="de-DE" w:bidi="x-none"/>
        </w:rPr>
        <w:t>handout</w:t>
      </w:r>
      <w:proofErr w:type="spellEnd"/>
      <w:r w:rsidR="0058337C" w:rsidRPr="00BD6B29">
        <w:rPr>
          <w:rFonts w:asciiTheme="minorHAnsi" w:eastAsia="Times New Roman" w:hAnsiTheme="minorHAnsi" w:cs="Calibri"/>
          <w:lang w:val="de-DE" w:bidi="x-none"/>
        </w:rPr>
        <w:t xml:space="preserve"> zur Verfügung </w:t>
      </w:r>
      <w:r w:rsidR="00950590" w:rsidRPr="00BD6B29">
        <w:rPr>
          <w:rFonts w:asciiTheme="minorHAnsi" w:eastAsia="Times New Roman" w:hAnsiTheme="minorHAnsi" w:cs="Calibri"/>
          <w:lang w:val="de-DE" w:bidi="x-none"/>
        </w:rPr>
        <w:t>stellen</w:t>
      </w:r>
      <w:r w:rsidR="009902C4" w:rsidRPr="00BD6B29">
        <w:rPr>
          <w:rFonts w:asciiTheme="minorHAnsi" w:eastAsia="Times New Roman" w:hAnsiTheme="minorHAnsi" w:cs="Calibri"/>
          <w:lang w:val="de-DE" w:bidi="x-none"/>
        </w:rPr>
        <w:t>.</w:t>
      </w:r>
    </w:p>
    <w:p w:rsidR="00950590" w:rsidRPr="00BD6B29" w:rsidRDefault="00950590" w:rsidP="00FA256C">
      <w:pPr>
        <w:pStyle w:val="Listenabsatz"/>
        <w:widowControl w:val="0"/>
        <w:numPr>
          <w:ilvl w:val="0"/>
          <w:numId w:val="5"/>
        </w:numPr>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 xml:space="preserve">eine schriftliche </w:t>
      </w:r>
      <w:r w:rsidR="0058337C" w:rsidRPr="00BD6B29">
        <w:rPr>
          <w:rFonts w:asciiTheme="minorHAnsi" w:eastAsia="Times New Roman" w:hAnsiTheme="minorHAnsi" w:cs="Calibri"/>
          <w:lang w:val="de-DE" w:bidi="x-none"/>
        </w:rPr>
        <w:t>Hausarbeit</w:t>
      </w:r>
      <w:r w:rsidRPr="00BD6B29">
        <w:rPr>
          <w:rFonts w:asciiTheme="minorHAnsi" w:eastAsia="Times New Roman" w:hAnsiTheme="minorHAnsi" w:cs="Calibri"/>
          <w:lang w:val="de-DE" w:bidi="x-none"/>
        </w:rPr>
        <w:t xml:space="preserve"> </w:t>
      </w:r>
      <w:r w:rsidR="00F5445E" w:rsidRPr="00BD6B29">
        <w:rPr>
          <w:rFonts w:asciiTheme="minorHAnsi" w:eastAsia="Times New Roman" w:hAnsiTheme="minorHAnsi" w:cs="Calibri"/>
          <w:lang w:val="de-DE" w:bidi="x-none"/>
        </w:rPr>
        <w:t>zu einem mit dem Seminarleiter abgesprochenen Thema</w:t>
      </w:r>
      <w:r w:rsidRPr="00BD6B29">
        <w:rPr>
          <w:rFonts w:asciiTheme="minorHAnsi" w:eastAsia="Times New Roman" w:hAnsiTheme="minorHAnsi" w:cs="Calibri"/>
          <w:lang w:val="de-DE" w:bidi="x-none"/>
        </w:rPr>
        <w:t xml:space="preserve"> </w:t>
      </w:r>
      <w:r w:rsidR="00F5445E" w:rsidRPr="00BD6B29">
        <w:rPr>
          <w:rFonts w:asciiTheme="minorHAnsi" w:eastAsia="Times New Roman" w:hAnsiTheme="minorHAnsi" w:cs="Calibri"/>
          <w:lang w:val="de-DE" w:bidi="x-none"/>
        </w:rPr>
        <w:t xml:space="preserve">zur vorgegebenen Frist am Semesterende schreiben oder eine mündliche Prüfung </w:t>
      </w:r>
      <w:r w:rsidR="00B67295">
        <w:rPr>
          <w:rFonts w:asciiTheme="minorHAnsi" w:eastAsia="Times New Roman" w:hAnsiTheme="minorHAnsi" w:cs="Calibri"/>
          <w:lang w:val="de-DE" w:bidi="x-none"/>
        </w:rPr>
        <w:t xml:space="preserve">(ca. 20 Minuten) </w:t>
      </w:r>
      <w:r w:rsidR="00F5445E" w:rsidRPr="00BD6B29">
        <w:rPr>
          <w:rFonts w:asciiTheme="minorHAnsi" w:eastAsia="Times New Roman" w:hAnsiTheme="minorHAnsi" w:cs="Calibri"/>
          <w:lang w:val="de-DE" w:bidi="x-none"/>
        </w:rPr>
        <w:t>am 20. oder 21.7.2016 bestehen</w:t>
      </w:r>
      <w:r w:rsidRPr="00BD6B29">
        <w:rPr>
          <w:rFonts w:asciiTheme="minorHAnsi" w:eastAsia="Times New Roman" w:hAnsiTheme="minorHAnsi" w:cs="Calibri"/>
          <w:lang w:val="de-DE" w:bidi="x-none"/>
        </w:rPr>
        <w:t>.</w:t>
      </w:r>
    </w:p>
    <w:p w:rsidR="00EE412C" w:rsidRPr="00BD6B29" w:rsidRDefault="004F28CF" w:rsidP="00E505B2">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Die</w:t>
      </w:r>
      <w:r w:rsidR="002537A8" w:rsidRPr="00BD6B29">
        <w:rPr>
          <w:rFonts w:asciiTheme="minorHAnsi" w:eastAsia="Times New Roman" w:hAnsiTheme="minorHAnsi" w:cs="Calibri"/>
          <w:lang w:val="de-DE" w:bidi="x-none"/>
        </w:rPr>
        <w:t xml:space="preserve"> </w:t>
      </w:r>
      <w:r w:rsidR="00510B54">
        <w:rPr>
          <w:rFonts w:asciiTheme="minorHAnsi" w:eastAsia="Times New Roman" w:hAnsiTheme="minorHAnsi" w:cs="Calibri"/>
          <w:i/>
          <w:lang w:val="de-DE" w:bidi="x-none"/>
        </w:rPr>
        <w:t>Kurzr</w:t>
      </w:r>
      <w:r w:rsidR="002537A8" w:rsidRPr="00BD6B29">
        <w:rPr>
          <w:rFonts w:asciiTheme="minorHAnsi" w:eastAsia="Times New Roman" w:hAnsiTheme="minorHAnsi" w:cs="Calibri"/>
          <w:i/>
          <w:lang w:val="de-DE" w:bidi="x-none"/>
        </w:rPr>
        <w:t>eferat</w:t>
      </w:r>
      <w:r w:rsidRPr="00BD6B29">
        <w:rPr>
          <w:rFonts w:asciiTheme="minorHAnsi" w:eastAsia="Times New Roman" w:hAnsiTheme="minorHAnsi" w:cs="Calibri"/>
          <w:i/>
          <w:lang w:val="de-DE" w:bidi="x-none"/>
        </w:rPr>
        <w:t>e</w:t>
      </w:r>
      <w:r w:rsidR="00823E33" w:rsidRPr="00BD6B29">
        <w:rPr>
          <w:rFonts w:asciiTheme="minorHAnsi" w:eastAsia="Times New Roman" w:hAnsiTheme="minorHAnsi" w:cs="Calibri"/>
          <w:lang w:val="de-DE" w:bidi="x-none"/>
        </w:rPr>
        <w:t xml:space="preserve"> soll</w:t>
      </w:r>
      <w:r w:rsidRPr="00BD6B29">
        <w:rPr>
          <w:rFonts w:asciiTheme="minorHAnsi" w:eastAsia="Times New Roman" w:hAnsiTheme="minorHAnsi" w:cs="Calibri"/>
          <w:lang w:val="de-DE" w:bidi="x-none"/>
        </w:rPr>
        <w:t>en</w:t>
      </w:r>
      <w:r w:rsidR="00823E33" w:rsidRPr="00BD6B29">
        <w:rPr>
          <w:rFonts w:asciiTheme="minorHAnsi" w:eastAsia="Times New Roman" w:hAnsiTheme="minorHAnsi" w:cs="Calibri"/>
          <w:lang w:val="de-DE" w:bidi="x-none"/>
        </w:rPr>
        <w:t xml:space="preserve"> einzeln gehalten werden. (Bei sehr großer</w:t>
      </w:r>
      <w:r w:rsidR="002537A8" w:rsidRPr="00BD6B29">
        <w:rPr>
          <w:rFonts w:asciiTheme="minorHAnsi" w:eastAsia="Times New Roman" w:hAnsiTheme="minorHAnsi" w:cs="Calibri"/>
          <w:lang w:val="de-DE" w:bidi="x-none"/>
        </w:rPr>
        <w:t xml:space="preserve"> Teilnehm</w:t>
      </w:r>
      <w:r w:rsidR="00F06774" w:rsidRPr="00BD6B29">
        <w:rPr>
          <w:rFonts w:asciiTheme="minorHAnsi" w:eastAsia="Times New Roman" w:hAnsiTheme="minorHAnsi" w:cs="Calibri"/>
          <w:lang w:val="de-DE" w:bidi="x-none"/>
        </w:rPr>
        <w:t>erzahl können auch Gruppenrefer</w:t>
      </w:r>
      <w:r w:rsidR="00823E33" w:rsidRPr="00BD6B29">
        <w:rPr>
          <w:rFonts w:asciiTheme="minorHAnsi" w:eastAsia="Times New Roman" w:hAnsiTheme="minorHAnsi" w:cs="Calibri"/>
          <w:lang w:val="de-DE" w:bidi="x-none"/>
        </w:rPr>
        <w:t>ate in Betracht kommen.)</w:t>
      </w:r>
      <w:r w:rsidR="002537A8" w:rsidRPr="00BD6B29">
        <w:rPr>
          <w:rFonts w:asciiTheme="minorHAnsi" w:eastAsia="Times New Roman" w:hAnsiTheme="minorHAnsi" w:cs="Calibri"/>
          <w:lang w:val="de-DE" w:bidi="x-none"/>
        </w:rPr>
        <w:t xml:space="preserve"> </w:t>
      </w:r>
      <w:r w:rsidRPr="00BD6B29">
        <w:rPr>
          <w:rFonts w:asciiTheme="minorHAnsi" w:eastAsia="Times New Roman" w:hAnsiTheme="minorHAnsi" w:cs="Calibri"/>
          <w:lang w:val="de-DE" w:bidi="x-none"/>
        </w:rPr>
        <w:t>Das Referat sollte kurz sein (</w:t>
      </w:r>
      <w:r w:rsidR="00510B54">
        <w:rPr>
          <w:rFonts w:asciiTheme="minorHAnsi" w:eastAsia="Times New Roman" w:hAnsiTheme="minorHAnsi" w:cs="Calibri"/>
          <w:lang w:val="de-DE" w:bidi="x-none"/>
        </w:rPr>
        <w:t xml:space="preserve">10 Minuten, </w:t>
      </w:r>
      <w:r w:rsidRPr="00BD6B29">
        <w:rPr>
          <w:rFonts w:asciiTheme="minorHAnsi" w:eastAsia="Times New Roman" w:hAnsiTheme="minorHAnsi" w:cs="Calibri"/>
          <w:lang w:val="de-DE" w:bidi="x-none"/>
        </w:rPr>
        <w:t xml:space="preserve">maximal 15 Minuten). </w:t>
      </w:r>
      <w:r w:rsidR="002537A8" w:rsidRPr="00BD6B29">
        <w:rPr>
          <w:rFonts w:asciiTheme="minorHAnsi" w:eastAsia="Times New Roman" w:hAnsiTheme="minorHAnsi" w:cs="Calibri"/>
          <w:lang w:val="de-DE" w:bidi="x-none"/>
        </w:rPr>
        <w:t xml:space="preserve">Es ist von Vorteil, das Referat durch eine </w:t>
      </w:r>
      <w:proofErr w:type="spellStart"/>
      <w:r w:rsidR="002537A8" w:rsidRPr="00BD6B29">
        <w:rPr>
          <w:rFonts w:asciiTheme="minorHAnsi" w:eastAsia="Times New Roman" w:hAnsiTheme="minorHAnsi" w:cs="Calibri"/>
          <w:i/>
          <w:lang w:val="de-DE" w:bidi="x-none"/>
        </w:rPr>
        <w:t>powerpoint</w:t>
      </w:r>
      <w:proofErr w:type="spellEnd"/>
      <w:r w:rsidR="002537A8" w:rsidRPr="00BD6B29">
        <w:rPr>
          <w:rFonts w:asciiTheme="minorHAnsi" w:eastAsia="Times New Roman" w:hAnsiTheme="minorHAnsi" w:cs="Calibri"/>
          <w:i/>
          <w:lang w:val="de-DE" w:bidi="x-none"/>
        </w:rPr>
        <w:t xml:space="preserve"> </w:t>
      </w:r>
      <w:proofErr w:type="spellStart"/>
      <w:r w:rsidR="002537A8" w:rsidRPr="00BD6B29">
        <w:rPr>
          <w:rFonts w:asciiTheme="minorHAnsi" w:eastAsia="Times New Roman" w:hAnsiTheme="minorHAnsi" w:cs="Calibri"/>
          <w:i/>
          <w:lang w:val="de-DE" w:bidi="x-none"/>
        </w:rPr>
        <w:t>presentation</w:t>
      </w:r>
      <w:proofErr w:type="spellEnd"/>
      <w:r w:rsidR="00823E33" w:rsidRPr="00BD6B29">
        <w:rPr>
          <w:rFonts w:asciiTheme="minorHAnsi" w:eastAsia="Times New Roman" w:hAnsiTheme="minorHAnsi" w:cs="Calibri"/>
          <w:lang w:val="de-DE" w:bidi="x-none"/>
        </w:rPr>
        <w:t xml:space="preserve"> (Empfehlung: nicht mehr als 12</w:t>
      </w:r>
      <w:r w:rsidR="002537A8" w:rsidRPr="00BD6B29">
        <w:rPr>
          <w:rFonts w:asciiTheme="minorHAnsi" w:eastAsia="Times New Roman" w:hAnsiTheme="minorHAnsi" w:cs="Calibri"/>
          <w:lang w:val="de-DE" w:bidi="x-none"/>
        </w:rPr>
        <w:t xml:space="preserve"> </w:t>
      </w:r>
      <w:proofErr w:type="spellStart"/>
      <w:r w:rsidR="002537A8" w:rsidRPr="00BD6B29">
        <w:rPr>
          <w:rFonts w:asciiTheme="minorHAnsi" w:eastAsia="Times New Roman" w:hAnsiTheme="minorHAnsi" w:cs="Calibri"/>
          <w:lang w:val="de-DE" w:bidi="x-none"/>
        </w:rPr>
        <w:t>Slides</w:t>
      </w:r>
      <w:proofErr w:type="spellEnd"/>
      <w:r w:rsidR="002537A8" w:rsidRPr="00BD6B29">
        <w:rPr>
          <w:rFonts w:asciiTheme="minorHAnsi" w:eastAsia="Times New Roman" w:hAnsiTheme="minorHAnsi" w:cs="Calibri"/>
          <w:lang w:val="de-DE" w:bidi="x-none"/>
        </w:rPr>
        <w:t xml:space="preserve">) zu unterstützen. </w:t>
      </w:r>
      <w:r w:rsidR="00F06774" w:rsidRPr="00BD6B29">
        <w:rPr>
          <w:rFonts w:asciiTheme="minorHAnsi" w:eastAsia="Times New Roman" w:hAnsiTheme="minorHAnsi" w:cs="Calibri"/>
          <w:lang w:val="de-DE" w:bidi="x-none"/>
        </w:rPr>
        <w:t xml:space="preserve">Diese sollte den Inhalt klar und verständlich darstellen und folgende Komponenten enthalten: </w:t>
      </w:r>
    </w:p>
    <w:p w:rsidR="00EE412C" w:rsidRPr="00BD6B29" w:rsidRDefault="00F06774" w:rsidP="00EE412C">
      <w:pPr>
        <w:pStyle w:val="Listenabsatz"/>
        <w:widowControl w:val="0"/>
        <w:numPr>
          <w:ilvl w:val="0"/>
          <w:numId w:val="6"/>
        </w:numPr>
        <w:autoSpaceDE w:val="0"/>
        <w:autoSpaceDN w:val="0"/>
        <w:adjustRightInd w:val="0"/>
        <w:spacing w:after="120" w:line="240" w:lineRule="auto"/>
        <w:rPr>
          <w:rFonts w:asciiTheme="minorHAnsi" w:eastAsia="Times New Roman" w:hAnsiTheme="minorHAnsi" w:cs="Calibri"/>
          <w:lang w:val="de-DE" w:bidi="x-none"/>
        </w:rPr>
      </w:pPr>
      <w:proofErr w:type="spellStart"/>
      <w:r w:rsidRPr="00BD6B29">
        <w:rPr>
          <w:rFonts w:asciiTheme="minorHAnsi" w:eastAsia="Times New Roman" w:hAnsiTheme="minorHAnsi" w:cs="Calibri"/>
          <w:i/>
          <w:lang w:val="de-DE" w:bidi="x-none"/>
        </w:rPr>
        <w:t>Titelslide</w:t>
      </w:r>
      <w:proofErr w:type="spellEnd"/>
      <w:r w:rsidRPr="00BD6B29">
        <w:rPr>
          <w:rFonts w:asciiTheme="minorHAnsi" w:eastAsia="Times New Roman" w:hAnsiTheme="minorHAnsi" w:cs="Calibri"/>
          <w:lang w:val="de-DE" w:bidi="x-none"/>
        </w:rPr>
        <w:t xml:space="preserve"> mit Thema</w:t>
      </w:r>
      <w:r w:rsidR="00823E33" w:rsidRPr="00BD6B29">
        <w:rPr>
          <w:rFonts w:asciiTheme="minorHAnsi" w:eastAsia="Times New Roman" w:hAnsiTheme="minorHAnsi" w:cs="Calibri"/>
          <w:lang w:val="de-DE" w:bidi="x-none"/>
        </w:rPr>
        <w:t xml:space="preserve"> der Veranstaltung, Referat</w:t>
      </w:r>
      <w:r w:rsidR="00FD3B3B">
        <w:rPr>
          <w:rFonts w:asciiTheme="minorHAnsi" w:eastAsia="Times New Roman" w:hAnsiTheme="minorHAnsi" w:cs="Calibri"/>
          <w:lang w:val="de-DE" w:bidi="x-none"/>
        </w:rPr>
        <w:t>s</w:t>
      </w:r>
      <w:r w:rsidR="00823E33" w:rsidRPr="00BD6B29">
        <w:rPr>
          <w:rFonts w:asciiTheme="minorHAnsi" w:eastAsia="Times New Roman" w:hAnsiTheme="minorHAnsi" w:cs="Calibri"/>
          <w:lang w:val="de-DE" w:bidi="x-none"/>
        </w:rPr>
        <w:t>thema</w:t>
      </w:r>
      <w:r w:rsidRPr="00BD6B29">
        <w:rPr>
          <w:rFonts w:asciiTheme="minorHAnsi" w:eastAsia="Times New Roman" w:hAnsiTheme="minorHAnsi" w:cs="Calibri"/>
          <w:lang w:val="de-DE" w:bidi="x-none"/>
        </w:rPr>
        <w:t xml:space="preserve"> und Namen der/s Referentin/en, </w:t>
      </w:r>
    </w:p>
    <w:p w:rsidR="00EE412C" w:rsidRPr="00BD6B29" w:rsidRDefault="002537A8" w:rsidP="00EE412C">
      <w:pPr>
        <w:pStyle w:val="Listenabsatz"/>
        <w:widowControl w:val="0"/>
        <w:numPr>
          <w:ilvl w:val="0"/>
          <w:numId w:val="6"/>
        </w:numPr>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kurzes</w:t>
      </w:r>
      <w:r w:rsidR="00F06774" w:rsidRPr="00BD6B29">
        <w:rPr>
          <w:rFonts w:asciiTheme="minorHAnsi" w:eastAsia="Times New Roman" w:hAnsiTheme="minorHAnsi" w:cs="Calibri"/>
          <w:lang w:val="de-DE" w:bidi="x-none"/>
        </w:rPr>
        <w:t xml:space="preserve"> </w:t>
      </w:r>
      <w:r w:rsidR="00F06774" w:rsidRPr="00BD6B29">
        <w:rPr>
          <w:rFonts w:asciiTheme="minorHAnsi" w:eastAsia="Times New Roman" w:hAnsiTheme="minorHAnsi" w:cs="Calibri"/>
          <w:i/>
          <w:lang w:val="de-DE" w:bidi="x-none"/>
        </w:rPr>
        <w:t xml:space="preserve">Abstract </w:t>
      </w:r>
      <w:r w:rsidR="00F06774" w:rsidRPr="00BD6B29">
        <w:rPr>
          <w:rFonts w:asciiTheme="minorHAnsi" w:eastAsia="Times New Roman" w:hAnsiTheme="minorHAnsi" w:cs="Calibri"/>
          <w:lang w:val="de-DE" w:bidi="x-none"/>
        </w:rPr>
        <w:t>(</w:t>
      </w:r>
      <w:r w:rsidRPr="00BD6B29">
        <w:rPr>
          <w:rFonts w:asciiTheme="minorHAnsi" w:eastAsia="Times New Roman" w:hAnsiTheme="minorHAnsi" w:cs="Calibri"/>
          <w:lang w:val="de-DE" w:bidi="x-none"/>
        </w:rPr>
        <w:t>ca. 100 Wörter) mit d</w:t>
      </w:r>
      <w:r w:rsidR="00F06774" w:rsidRPr="00BD6B29">
        <w:rPr>
          <w:rFonts w:asciiTheme="minorHAnsi" w:eastAsia="Times New Roman" w:hAnsiTheme="minorHAnsi" w:cs="Calibri"/>
          <w:lang w:val="de-DE" w:bidi="x-none"/>
        </w:rPr>
        <w:t xml:space="preserve">er </w:t>
      </w:r>
      <w:r w:rsidR="00F06774" w:rsidRPr="00BD6B29">
        <w:rPr>
          <w:rFonts w:asciiTheme="minorHAnsi" w:eastAsia="Times New Roman" w:hAnsiTheme="minorHAnsi" w:cs="Calibri"/>
          <w:i/>
          <w:lang w:val="de-DE" w:bidi="x-none"/>
        </w:rPr>
        <w:t>Hauptbotschaft</w:t>
      </w:r>
      <w:r w:rsidR="00F06774" w:rsidRPr="00BD6B29">
        <w:rPr>
          <w:rFonts w:asciiTheme="minorHAnsi" w:eastAsia="Times New Roman" w:hAnsiTheme="minorHAnsi" w:cs="Calibri"/>
          <w:lang w:val="de-DE" w:bidi="x-none"/>
        </w:rPr>
        <w:t xml:space="preserve"> des Referats</w:t>
      </w:r>
      <w:r w:rsidR="00823E33" w:rsidRPr="00BD6B29">
        <w:rPr>
          <w:rFonts w:asciiTheme="minorHAnsi" w:eastAsia="Times New Roman" w:hAnsiTheme="minorHAnsi" w:cs="Calibri"/>
          <w:lang w:val="de-DE" w:bidi="x-none"/>
        </w:rPr>
        <w:t>,</w:t>
      </w:r>
    </w:p>
    <w:p w:rsidR="00EE412C" w:rsidRPr="00BD6B29" w:rsidRDefault="00EE412C" w:rsidP="00EE412C">
      <w:pPr>
        <w:pStyle w:val="Listenabsatz"/>
        <w:widowControl w:val="0"/>
        <w:numPr>
          <w:ilvl w:val="0"/>
          <w:numId w:val="6"/>
        </w:numPr>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 xml:space="preserve">gut strukturierte </w:t>
      </w:r>
      <w:proofErr w:type="spellStart"/>
      <w:r w:rsidRPr="00BD6B29">
        <w:rPr>
          <w:rFonts w:asciiTheme="minorHAnsi" w:eastAsia="Times New Roman" w:hAnsiTheme="minorHAnsi" w:cs="Calibri"/>
          <w:lang w:val="de-DE" w:bidi="x-none"/>
        </w:rPr>
        <w:t>Themenslides</w:t>
      </w:r>
      <w:proofErr w:type="spellEnd"/>
      <w:r w:rsidRPr="00BD6B29">
        <w:rPr>
          <w:rFonts w:asciiTheme="minorHAnsi" w:eastAsia="Times New Roman" w:hAnsiTheme="minorHAnsi" w:cs="Calibri"/>
          <w:lang w:val="de-DE" w:bidi="x-none"/>
        </w:rPr>
        <w:t xml:space="preserve">, </w:t>
      </w:r>
      <w:r w:rsidR="00F06774" w:rsidRPr="00BD6B29">
        <w:rPr>
          <w:rFonts w:asciiTheme="minorHAnsi" w:eastAsia="Times New Roman" w:hAnsiTheme="minorHAnsi" w:cs="Calibri"/>
          <w:lang w:val="de-DE" w:bidi="x-none"/>
        </w:rPr>
        <w:t xml:space="preserve">und </w:t>
      </w:r>
    </w:p>
    <w:p w:rsidR="00EE412C" w:rsidRPr="00BD6B29" w:rsidRDefault="002537A8" w:rsidP="00EE412C">
      <w:pPr>
        <w:pStyle w:val="Listenabsatz"/>
        <w:widowControl w:val="0"/>
        <w:numPr>
          <w:ilvl w:val="0"/>
          <w:numId w:val="6"/>
        </w:numPr>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eine Liste d</w:t>
      </w:r>
      <w:r w:rsidR="00F06774" w:rsidRPr="00BD6B29">
        <w:rPr>
          <w:rFonts w:asciiTheme="minorHAnsi" w:eastAsia="Times New Roman" w:hAnsiTheme="minorHAnsi" w:cs="Calibri"/>
          <w:lang w:val="de-DE" w:bidi="x-none"/>
        </w:rPr>
        <w:t xml:space="preserve">er </w:t>
      </w:r>
      <w:r w:rsidR="00F06774" w:rsidRPr="00BD6B29">
        <w:rPr>
          <w:rFonts w:asciiTheme="minorHAnsi" w:eastAsia="Times New Roman" w:hAnsiTheme="minorHAnsi" w:cs="Calibri"/>
          <w:i/>
          <w:lang w:val="de-DE" w:bidi="x-none"/>
        </w:rPr>
        <w:t>verwendeten Literatur</w:t>
      </w:r>
      <w:r w:rsidRPr="00BD6B29">
        <w:rPr>
          <w:rFonts w:asciiTheme="minorHAnsi" w:eastAsia="Times New Roman" w:hAnsiTheme="minorHAnsi" w:cs="Calibri"/>
          <w:lang w:val="de-DE" w:bidi="x-none"/>
        </w:rPr>
        <w:t>.</w:t>
      </w:r>
      <w:r w:rsidR="00F06774" w:rsidRPr="00BD6B29">
        <w:rPr>
          <w:rFonts w:asciiTheme="minorHAnsi" w:eastAsia="Times New Roman" w:hAnsiTheme="minorHAnsi" w:cs="Calibri"/>
          <w:lang w:val="de-DE" w:bidi="x-none"/>
        </w:rPr>
        <w:t xml:space="preserve"> </w:t>
      </w:r>
    </w:p>
    <w:p w:rsidR="00107E5E" w:rsidRPr="00BD6B29" w:rsidRDefault="00107E5E" w:rsidP="00823E33">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i/>
          <w:lang w:val="de-DE" w:bidi="x-none"/>
        </w:rPr>
        <w:t>Referate sind eine wichtige Komponente dieser Veranstaltung.</w:t>
      </w:r>
      <w:r w:rsidRPr="00BD6B29">
        <w:rPr>
          <w:rFonts w:asciiTheme="minorHAnsi" w:eastAsia="Times New Roman" w:hAnsiTheme="minorHAnsi" w:cs="Calibri"/>
          <w:lang w:val="de-DE" w:bidi="x-none"/>
        </w:rPr>
        <w:t xml:space="preserve"> Sie decken jeweils einen  wichtigen thematischen Bereich ab, der für das Verständnis des Seminars notwendig ist. Deshalb sollten Sie Ihr Referat gut und rechtzeitig vorbereiten und mit dem Seminarleiter seinen Inhalt absprechen. Bitte besuchen Sie dafür die Sprechstunde des Seminarleiters</w:t>
      </w:r>
      <w:r w:rsidR="00F5445E" w:rsidRPr="00BD6B29">
        <w:rPr>
          <w:rFonts w:asciiTheme="minorHAnsi" w:eastAsia="Times New Roman" w:hAnsiTheme="minorHAnsi" w:cs="Calibri"/>
          <w:lang w:val="de-DE" w:bidi="x-none"/>
        </w:rPr>
        <w:t xml:space="preserve"> 2 Wochen vor Ihrem Referat</w:t>
      </w:r>
      <w:r w:rsidR="00FD3B3B">
        <w:rPr>
          <w:rFonts w:asciiTheme="minorHAnsi" w:eastAsia="Times New Roman" w:hAnsiTheme="minorHAnsi" w:cs="Calibri"/>
          <w:lang w:val="de-DE" w:bidi="x-none"/>
        </w:rPr>
        <w:t>s</w:t>
      </w:r>
      <w:r w:rsidR="00F5445E" w:rsidRPr="00BD6B29">
        <w:rPr>
          <w:rFonts w:asciiTheme="minorHAnsi" w:eastAsia="Times New Roman" w:hAnsiTheme="minorHAnsi" w:cs="Calibri"/>
          <w:lang w:val="de-DE" w:bidi="x-none"/>
        </w:rPr>
        <w:t>termin</w:t>
      </w:r>
      <w:r w:rsidRPr="00BD6B29">
        <w:rPr>
          <w:rFonts w:asciiTheme="minorHAnsi" w:eastAsia="Times New Roman" w:hAnsiTheme="minorHAnsi" w:cs="Calibri"/>
          <w:lang w:val="de-DE" w:bidi="x-none"/>
        </w:rPr>
        <w:t>.</w:t>
      </w:r>
    </w:p>
    <w:p w:rsidR="002537A8" w:rsidRPr="00BD6B29" w:rsidRDefault="00107E5E" w:rsidP="00823E33">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i/>
          <w:lang w:val="de-DE" w:bidi="x-none"/>
        </w:rPr>
        <w:t>Handouts</w:t>
      </w:r>
      <w:r w:rsidRPr="00BD6B29">
        <w:rPr>
          <w:rFonts w:asciiTheme="minorHAnsi" w:eastAsia="Times New Roman" w:hAnsiTheme="minorHAnsi" w:cs="Calibri"/>
          <w:lang w:val="de-DE" w:bidi="x-none"/>
        </w:rPr>
        <w:t xml:space="preserve">: </w:t>
      </w:r>
      <w:r w:rsidR="00F5445E" w:rsidRPr="00BD6B29">
        <w:rPr>
          <w:rFonts w:asciiTheme="minorHAnsi" w:eastAsia="Times New Roman" w:hAnsiTheme="minorHAnsi" w:cs="Calibri"/>
          <w:lang w:val="de-DE" w:bidi="x-none"/>
        </w:rPr>
        <w:t xml:space="preserve">Eine gut lesbare Kurzfassung des Referats </w:t>
      </w:r>
      <w:r w:rsidR="00823E33" w:rsidRPr="00BD6B29">
        <w:rPr>
          <w:rFonts w:asciiTheme="minorHAnsi" w:eastAsia="Times New Roman" w:hAnsiTheme="minorHAnsi" w:cs="Calibri"/>
          <w:lang w:val="de-DE" w:bidi="x-none"/>
        </w:rPr>
        <w:t xml:space="preserve">(bitte keine Mikro-Kopien!) </w:t>
      </w:r>
      <w:r w:rsidR="00F5445E" w:rsidRPr="00BD6B29">
        <w:rPr>
          <w:rFonts w:asciiTheme="minorHAnsi" w:eastAsia="Times New Roman" w:hAnsiTheme="minorHAnsi" w:cs="Calibri"/>
          <w:lang w:val="de-DE" w:bidi="x-none"/>
        </w:rPr>
        <w:t>sollte den Seminarteilnehmer/</w:t>
      </w:r>
      <w:proofErr w:type="spellStart"/>
      <w:r w:rsidR="00F5445E" w:rsidRPr="00BD6B29">
        <w:rPr>
          <w:rFonts w:asciiTheme="minorHAnsi" w:eastAsia="Times New Roman" w:hAnsiTheme="minorHAnsi" w:cs="Calibri"/>
          <w:lang w:val="de-DE" w:bidi="x-none"/>
        </w:rPr>
        <w:t>inn</w:t>
      </w:r>
      <w:proofErr w:type="spellEnd"/>
      <w:r w:rsidR="00F5445E" w:rsidRPr="00BD6B29">
        <w:rPr>
          <w:rFonts w:asciiTheme="minorHAnsi" w:eastAsia="Times New Roman" w:hAnsiTheme="minorHAnsi" w:cs="Calibri"/>
          <w:lang w:val="de-DE" w:bidi="x-none"/>
        </w:rPr>
        <w:t xml:space="preserve">/en </w:t>
      </w:r>
      <w:r w:rsidR="00823E33" w:rsidRPr="00BD6B29">
        <w:rPr>
          <w:rFonts w:asciiTheme="minorHAnsi" w:eastAsia="Times New Roman" w:hAnsiTheme="minorHAnsi" w:cs="Calibri"/>
          <w:lang w:val="de-DE" w:bidi="x-none"/>
        </w:rPr>
        <w:t xml:space="preserve">zur Verfügung gestellt werden. Bitte senden Sie auch eine </w:t>
      </w:r>
      <w:proofErr w:type="spellStart"/>
      <w:r w:rsidR="00823E33" w:rsidRPr="00BD6B29">
        <w:rPr>
          <w:rFonts w:asciiTheme="minorHAnsi" w:eastAsia="Times New Roman" w:hAnsiTheme="minorHAnsi" w:cs="Calibri"/>
          <w:lang w:val="de-DE" w:bidi="x-none"/>
        </w:rPr>
        <w:t>pdf</w:t>
      </w:r>
      <w:proofErr w:type="spellEnd"/>
      <w:r w:rsidR="00823E33" w:rsidRPr="00BD6B29">
        <w:rPr>
          <w:rFonts w:asciiTheme="minorHAnsi" w:eastAsia="Times New Roman" w:hAnsiTheme="minorHAnsi" w:cs="Calibri"/>
          <w:lang w:val="de-DE" w:bidi="x-none"/>
        </w:rPr>
        <w:t xml:space="preserve"> Version Ihrer H</w:t>
      </w:r>
      <w:r w:rsidR="00751957" w:rsidRPr="00BD6B29">
        <w:rPr>
          <w:rFonts w:asciiTheme="minorHAnsi" w:eastAsia="Times New Roman" w:hAnsiTheme="minorHAnsi" w:cs="Calibri"/>
          <w:lang w:val="de-DE" w:bidi="x-none"/>
        </w:rPr>
        <w:t xml:space="preserve">andouts vorab an </w:t>
      </w:r>
      <w:r w:rsidR="00563706" w:rsidRPr="00BD6B29">
        <w:rPr>
          <w:rFonts w:asciiTheme="minorHAnsi" w:eastAsia="Times New Roman" w:hAnsiTheme="minorHAnsi" w:cs="Calibri"/>
          <w:lang w:val="de-DE" w:bidi="x-none"/>
        </w:rPr>
        <w:t xml:space="preserve">das </w:t>
      </w:r>
      <w:r w:rsidR="00823E33" w:rsidRPr="00BD6B29">
        <w:rPr>
          <w:rFonts w:asciiTheme="minorHAnsi" w:eastAsia="Times New Roman" w:hAnsiTheme="minorHAnsi" w:cs="Calibri"/>
          <w:lang w:val="de-DE" w:bidi="x-none"/>
        </w:rPr>
        <w:t>Sekretariat</w:t>
      </w:r>
      <w:r w:rsidR="00F06774" w:rsidRPr="00BD6B29">
        <w:rPr>
          <w:rFonts w:asciiTheme="minorHAnsi" w:eastAsia="Times New Roman" w:hAnsiTheme="minorHAnsi" w:cs="Calibri"/>
          <w:lang w:val="de-DE" w:bidi="x-none"/>
        </w:rPr>
        <w:t xml:space="preserve">, </w:t>
      </w:r>
      <w:hyperlink r:id="rId9" w:history="1">
        <w:r w:rsidR="00563706" w:rsidRPr="00BD6B29">
          <w:rPr>
            <w:rStyle w:val="Hyperlink"/>
            <w:rFonts w:asciiTheme="minorHAnsi" w:eastAsia="Times New Roman" w:hAnsiTheme="minorHAnsi" w:cs="Calibri"/>
            <w:lang w:val="de-DE" w:bidi="x-none"/>
          </w:rPr>
          <w:t>verena.arndt@fu-berlin.de</w:t>
        </w:r>
      </w:hyperlink>
      <w:r w:rsidR="00751957" w:rsidRPr="00BD6B29">
        <w:rPr>
          <w:rStyle w:val="Hyperlink"/>
          <w:rFonts w:asciiTheme="minorHAnsi" w:eastAsia="Times New Roman" w:hAnsiTheme="minorHAnsi" w:cs="Calibri"/>
          <w:color w:val="000000" w:themeColor="text1"/>
          <w:u w:val="none"/>
          <w:lang w:val="de-DE" w:bidi="x-none"/>
        </w:rPr>
        <w:t xml:space="preserve">, UND </w:t>
      </w:r>
      <w:r w:rsidR="00E96A15" w:rsidRPr="00BD6B29">
        <w:rPr>
          <w:rStyle w:val="Hyperlink"/>
          <w:rFonts w:asciiTheme="minorHAnsi" w:eastAsia="Times New Roman" w:hAnsiTheme="minorHAnsi" w:cs="Calibri"/>
          <w:color w:val="000000" w:themeColor="text1"/>
          <w:u w:val="none"/>
          <w:lang w:val="de-DE" w:bidi="x-none"/>
        </w:rPr>
        <w:t xml:space="preserve">an den </w:t>
      </w:r>
      <w:r w:rsidR="00751957" w:rsidRPr="00BD6B29">
        <w:rPr>
          <w:rStyle w:val="Hyperlink"/>
          <w:rFonts w:asciiTheme="minorHAnsi" w:eastAsia="Times New Roman" w:hAnsiTheme="minorHAnsi" w:cs="Calibri"/>
          <w:color w:val="000000" w:themeColor="text1"/>
          <w:u w:val="none"/>
          <w:lang w:val="de-DE" w:bidi="x-none"/>
        </w:rPr>
        <w:t xml:space="preserve">Seminarleiter, </w:t>
      </w:r>
      <w:hyperlink r:id="rId10" w:history="1">
        <w:r w:rsidR="00751957" w:rsidRPr="00BD6B29">
          <w:rPr>
            <w:rStyle w:val="Hyperlink"/>
            <w:rFonts w:asciiTheme="minorHAnsi" w:eastAsia="Times New Roman" w:hAnsiTheme="minorHAnsi" w:cs="Calibri"/>
            <w:lang w:val="de-DE" w:bidi="x-none"/>
          </w:rPr>
          <w:t>f.p@fu-berlin.de</w:t>
        </w:r>
      </w:hyperlink>
      <w:r w:rsidR="00751957" w:rsidRPr="00BD6B29">
        <w:rPr>
          <w:rStyle w:val="Hyperlink"/>
          <w:rFonts w:asciiTheme="minorHAnsi" w:eastAsia="Times New Roman" w:hAnsiTheme="minorHAnsi" w:cs="Calibri"/>
          <w:color w:val="000000" w:themeColor="text1"/>
          <w:u w:val="none"/>
          <w:lang w:val="de-DE" w:bidi="x-none"/>
        </w:rPr>
        <w:t>.</w:t>
      </w:r>
    </w:p>
    <w:p w:rsidR="00950590" w:rsidRDefault="00E96A15" w:rsidP="00823E33">
      <w:pPr>
        <w:widowControl w:val="0"/>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Als</w:t>
      </w:r>
      <w:r w:rsidR="00950590" w:rsidRPr="00BD6B29">
        <w:rPr>
          <w:rFonts w:asciiTheme="minorHAnsi" w:eastAsia="Times New Roman" w:hAnsiTheme="minorHAnsi" w:cs="Calibri"/>
          <w:lang w:val="de-DE" w:bidi="x-none"/>
        </w:rPr>
        <w:t xml:space="preserve"> </w:t>
      </w:r>
      <w:r w:rsidRPr="00BD6B29">
        <w:rPr>
          <w:rFonts w:asciiTheme="minorHAnsi" w:eastAsia="Times New Roman" w:hAnsiTheme="minorHAnsi" w:cs="Calibri"/>
          <w:i/>
          <w:lang w:val="de-DE" w:bidi="x-none"/>
        </w:rPr>
        <w:t>Hau</w:t>
      </w:r>
      <w:r w:rsidR="00FD3B3B">
        <w:rPr>
          <w:rFonts w:asciiTheme="minorHAnsi" w:eastAsia="Times New Roman" w:hAnsiTheme="minorHAnsi" w:cs="Calibri"/>
          <w:i/>
          <w:lang w:val="de-DE" w:bidi="x-none"/>
        </w:rPr>
        <w:t>s</w:t>
      </w:r>
      <w:r w:rsidRPr="00BD6B29">
        <w:rPr>
          <w:rFonts w:asciiTheme="minorHAnsi" w:eastAsia="Times New Roman" w:hAnsiTheme="minorHAnsi" w:cs="Calibri"/>
          <w:i/>
          <w:lang w:val="de-DE" w:bidi="x-none"/>
        </w:rPr>
        <w:t>arbeit</w:t>
      </w:r>
      <w:r w:rsidRPr="00BD6B29">
        <w:rPr>
          <w:rFonts w:asciiTheme="minorHAnsi" w:eastAsia="Times New Roman" w:hAnsiTheme="minorHAnsi" w:cs="Calibri"/>
          <w:lang w:val="de-DE" w:bidi="x-none"/>
        </w:rPr>
        <w:t xml:space="preserve"> kann eine elaborierte </w:t>
      </w:r>
      <w:r w:rsidR="00823E33" w:rsidRPr="00BD6B29">
        <w:rPr>
          <w:rFonts w:asciiTheme="minorHAnsi" w:eastAsia="Times New Roman" w:hAnsiTheme="minorHAnsi" w:cs="Calibri"/>
          <w:i/>
          <w:lang w:val="de-DE" w:bidi="x-none"/>
        </w:rPr>
        <w:t xml:space="preserve">schriftliche Referat-Zusammenfassung </w:t>
      </w:r>
      <w:r w:rsidRPr="00BD6B29">
        <w:rPr>
          <w:rFonts w:asciiTheme="minorHAnsi" w:eastAsia="Times New Roman" w:hAnsiTheme="minorHAnsi" w:cs="Calibri"/>
          <w:lang w:val="de-DE" w:bidi="x-none"/>
        </w:rPr>
        <w:t>angefertig</w:t>
      </w:r>
      <w:r w:rsidR="00FD3B3B">
        <w:rPr>
          <w:rFonts w:asciiTheme="minorHAnsi" w:eastAsia="Times New Roman" w:hAnsiTheme="minorHAnsi" w:cs="Calibri"/>
          <w:lang w:val="de-DE" w:bidi="x-none"/>
        </w:rPr>
        <w:t>t</w:t>
      </w:r>
      <w:r w:rsidRPr="00BD6B29">
        <w:rPr>
          <w:rFonts w:asciiTheme="minorHAnsi" w:eastAsia="Times New Roman" w:hAnsiTheme="minorHAnsi" w:cs="Calibri"/>
          <w:lang w:val="de-DE" w:bidi="x-none"/>
        </w:rPr>
        <w:t xml:space="preserve"> werden. Sie s</w:t>
      </w:r>
      <w:r w:rsidR="00107E5E" w:rsidRPr="00BD6B29">
        <w:rPr>
          <w:rFonts w:asciiTheme="minorHAnsi" w:eastAsia="Times New Roman" w:hAnsiTheme="minorHAnsi" w:cs="Calibri"/>
          <w:lang w:val="de-DE" w:bidi="x-none"/>
        </w:rPr>
        <w:t>ollte</w:t>
      </w:r>
      <w:r w:rsidR="00950590" w:rsidRPr="00BD6B29">
        <w:rPr>
          <w:rFonts w:asciiTheme="minorHAnsi" w:eastAsia="Times New Roman" w:hAnsiTheme="minorHAnsi" w:cs="Calibri"/>
          <w:lang w:val="de-DE" w:bidi="x-none"/>
        </w:rPr>
        <w:t xml:space="preserve"> die wichtigsten Punkte des Referats enthalten</w:t>
      </w:r>
      <w:r w:rsidRPr="00BD6B29">
        <w:rPr>
          <w:rFonts w:asciiTheme="minorHAnsi" w:eastAsia="Times New Roman" w:hAnsiTheme="minorHAnsi" w:cs="Calibri"/>
          <w:lang w:val="de-DE" w:bidi="x-none"/>
        </w:rPr>
        <w:t xml:space="preserve"> u</w:t>
      </w:r>
      <w:r w:rsidR="00FD3B3B">
        <w:rPr>
          <w:rFonts w:asciiTheme="minorHAnsi" w:eastAsia="Times New Roman" w:hAnsiTheme="minorHAnsi" w:cs="Calibri"/>
          <w:lang w:val="de-DE" w:bidi="x-none"/>
        </w:rPr>
        <w:t>nd auf die relevante Literatur B</w:t>
      </w:r>
      <w:r w:rsidRPr="00BD6B29">
        <w:rPr>
          <w:rFonts w:asciiTheme="minorHAnsi" w:eastAsia="Times New Roman" w:hAnsiTheme="minorHAnsi" w:cs="Calibri"/>
          <w:lang w:val="de-DE" w:bidi="x-none"/>
        </w:rPr>
        <w:t>ezug</w:t>
      </w:r>
      <w:r w:rsidR="00FD3B3B">
        <w:rPr>
          <w:rFonts w:asciiTheme="minorHAnsi" w:eastAsia="Times New Roman" w:hAnsiTheme="minorHAnsi" w:cs="Calibri"/>
          <w:lang w:val="de-DE" w:bidi="x-none"/>
        </w:rPr>
        <w:t xml:space="preserve"> </w:t>
      </w:r>
      <w:r w:rsidRPr="00BD6B29">
        <w:rPr>
          <w:rFonts w:asciiTheme="minorHAnsi" w:eastAsia="Times New Roman" w:hAnsiTheme="minorHAnsi" w:cs="Calibri"/>
          <w:lang w:val="de-DE" w:bidi="x-none"/>
        </w:rPr>
        <w:t>nehmen</w:t>
      </w:r>
      <w:r w:rsidR="00950590" w:rsidRPr="00BD6B29">
        <w:rPr>
          <w:rFonts w:asciiTheme="minorHAnsi" w:eastAsia="Times New Roman" w:hAnsiTheme="minorHAnsi" w:cs="Calibri"/>
          <w:lang w:val="de-DE" w:bidi="x-none"/>
        </w:rPr>
        <w:t>.</w:t>
      </w:r>
      <w:r w:rsidR="00950590" w:rsidRPr="00BD6B29">
        <w:rPr>
          <w:rFonts w:asciiTheme="minorHAnsi" w:eastAsia="Times New Roman" w:hAnsiTheme="minorHAnsi" w:cs="Calibri"/>
          <w:i/>
          <w:lang w:val="de-DE" w:bidi="x-none"/>
        </w:rPr>
        <w:t xml:space="preserve"> </w:t>
      </w:r>
      <w:r w:rsidR="00950590" w:rsidRPr="00BD6B29">
        <w:rPr>
          <w:rFonts w:asciiTheme="minorHAnsi" w:eastAsia="Times New Roman" w:hAnsiTheme="minorHAnsi" w:cs="Calibri"/>
          <w:lang w:val="de-DE" w:bidi="x-none"/>
        </w:rPr>
        <w:t>Empfohlen wird eine Strukturierung – entsprechend dem Format wissenschaftlicher Publikationen – in die Abschnitt</w:t>
      </w:r>
      <w:r w:rsidR="00563706" w:rsidRPr="00BD6B29">
        <w:rPr>
          <w:rFonts w:asciiTheme="minorHAnsi" w:eastAsia="Times New Roman" w:hAnsiTheme="minorHAnsi" w:cs="Calibri"/>
          <w:lang w:val="de-DE" w:bidi="x-none"/>
        </w:rPr>
        <w:t>e: Zusammenfassung, Einleitung/</w:t>
      </w:r>
      <w:r w:rsidR="00950590" w:rsidRPr="00BD6B29">
        <w:rPr>
          <w:rFonts w:asciiTheme="minorHAnsi" w:eastAsia="Times New Roman" w:hAnsiTheme="minorHAnsi" w:cs="Calibri"/>
          <w:lang w:val="de-DE" w:bidi="x-none"/>
        </w:rPr>
        <w:t xml:space="preserve">Fragestellung, Methoden, Ergebnisse, Diskussion, Schlussfolgerungen und Literaturliste. </w:t>
      </w:r>
      <w:r w:rsidRPr="00BD6B29">
        <w:rPr>
          <w:rFonts w:asciiTheme="minorHAnsi" w:eastAsia="Times New Roman" w:hAnsiTheme="minorHAnsi" w:cs="Calibri"/>
          <w:lang w:val="de-DE" w:bidi="x-none"/>
        </w:rPr>
        <w:t xml:space="preserve">Die Arbeit sollte </w:t>
      </w:r>
      <w:r w:rsidR="00107E5E" w:rsidRPr="00BD6B29">
        <w:rPr>
          <w:rFonts w:asciiTheme="minorHAnsi" w:eastAsia="Times New Roman" w:hAnsiTheme="minorHAnsi" w:cs="Calibri"/>
          <w:lang w:val="de-DE" w:bidi="x-none"/>
        </w:rPr>
        <w:t xml:space="preserve">prägnant und gut strukturiert sein. Wenn Sie </w:t>
      </w:r>
      <w:r w:rsidR="00107E5E" w:rsidRPr="00BD6B29">
        <w:rPr>
          <w:rFonts w:asciiTheme="minorHAnsi" w:eastAsia="Times New Roman" w:hAnsiTheme="minorHAnsi" w:cs="Calibri"/>
          <w:lang w:val="de-DE" w:bidi="x-none"/>
        </w:rPr>
        <w:lastRenderedPageBreak/>
        <w:t>gerne über ein anderes Thema als über Ihr Referat</w:t>
      </w:r>
      <w:r w:rsidR="00563706" w:rsidRPr="00BD6B29">
        <w:rPr>
          <w:rFonts w:asciiTheme="minorHAnsi" w:eastAsia="Times New Roman" w:hAnsiTheme="minorHAnsi" w:cs="Calibri"/>
          <w:lang w:val="de-DE" w:bidi="x-none"/>
        </w:rPr>
        <w:t>s</w:t>
      </w:r>
      <w:r w:rsidR="00107E5E" w:rsidRPr="00BD6B29">
        <w:rPr>
          <w:rFonts w:asciiTheme="minorHAnsi" w:eastAsia="Times New Roman" w:hAnsiTheme="minorHAnsi" w:cs="Calibri"/>
          <w:lang w:val="de-DE" w:bidi="x-none"/>
        </w:rPr>
        <w:t>thema schreiben wollen, dann stimmen Sie dieses Thema bitte vorab mit dem Seminarleiter ab (</w:t>
      </w:r>
      <w:r w:rsidRPr="00BD6B29">
        <w:rPr>
          <w:rFonts w:asciiTheme="minorHAnsi" w:eastAsia="Times New Roman" w:hAnsiTheme="minorHAnsi" w:cs="Calibri"/>
          <w:lang w:val="de-DE" w:bidi="x-none"/>
        </w:rPr>
        <w:t xml:space="preserve">in der </w:t>
      </w:r>
      <w:r w:rsidR="00107E5E" w:rsidRPr="00BD6B29">
        <w:rPr>
          <w:rFonts w:asciiTheme="minorHAnsi" w:eastAsia="Times New Roman" w:hAnsiTheme="minorHAnsi" w:cs="Calibri"/>
          <w:lang w:val="de-DE" w:bidi="x-none"/>
        </w:rPr>
        <w:t>Sprechstunde).</w:t>
      </w:r>
      <w:r w:rsidR="00A863BE">
        <w:rPr>
          <w:rFonts w:asciiTheme="minorHAnsi" w:eastAsia="Times New Roman" w:hAnsiTheme="minorHAnsi" w:cs="Calibri"/>
          <w:lang w:val="de-DE" w:bidi="x-none"/>
        </w:rPr>
        <w:t xml:space="preserve"> Alle Arbeiten müssen bis Ende des Semesters eingegangen sein.</w:t>
      </w:r>
    </w:p>
    <w:p w:rsidR="00A863BE" w:rsidRPr="00A863BE" w:rsidRDefault="00A863BE" w:rsidP="00823E33">
      <w:pPr>
        <w:widowControl w:val="0"/>
        <w:tabs>
          <w:tab w:val="left" w:pos="220"/>
          <w:tab w:val="left" w:pos="720"/>
        </w:tabs>
        <w:autoSpaceDE w:val="0"/>
        <w:autoSpaceDN w:val="0"/>
        <w:adjustRightInd w:val="0"/>
        <w:spacing w:after="120" w:line="240" w:lineRule="auto"/>
        <w:rPr>
          <w:rFonts w:asciiTheme="minorHAnsi" w:eastAsia="Times New Roman" w:hAnsiTheme="minorHAnsi" w:cs="Calibri"/>
          <w:lang w:val="de-DE" w:bidi="x-none"/>
        </w:rPr>
      </w:pPr>
      <w:r>
        <w:rPr>
          <w:rFonts w:asciiTheme="minorHAnsi" w:eastAsia="Times New Roman" w:hAnsiTheme="minorHAnsi" w:cs="Calibri"/>
          <w:lang w:val="de-DE" w:bidi="x-none"/>
        </w:rPr>
        <w:t xml:space="preserve">Die </w:t>
      </w:r>
      <w:r w:rsidRPr="00A863BE">
        <w:rPr>
          <w:rFonts w:asciiTheme="minorHAnsi" w:eastAsia="Times New Roman" w:hAnsiTheme="minorHAnsi" w:cs="Calibri"/>
          <w:i/>
          <w:lang w:val="de-DE" w:bidi="x-none"/>
        </w:rPr>
        <w:t>mündlichen Prüfungen</w:t>
      </w:r>
      <w:r>
        <w:rPr>
          <w:rFonts w:asciiTheme="minorHAnsi" w:eastAsia="Times New Roman" w:hAnsiTheme="minorHAnsi" w:cs="Calibri"/>
          <w:lang w:val="de-DE" w:bidi="x-none"/>
        </w:rPr>
        <w:t xml:space="preserve"> werden in der letzten Vorlesungswoche des Semesters angeboten. Thema ist der gesamte Seminarstoff. Ein Fokus kann auf dem von Ihnen gehaltenen Referat liegen. Die Dauer der Prüfung ist ca. 20 Minuten. Bitte arrangieren Sie den Termin baldmöglichst.</w:t>
      </w:r>
    </w:p>
    <w:p w:rsidR="00204007" w:rsidRPr="00BD6B29" w:rsidRDefault="00107E5E" w:rsidP="00C8401E">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i/>
          <w:lang w:val="de-DE" w:bidi="x-none"/>
        </w:rPr>
        <w:t>e-</w:t>
      </w:r>
      <w:proofErr w:type="spellStart"/>
      <w:r w:rsidRPr="00BD6B29">
        <w:rPr>
          <w:rFonts w:asciiTheme="minorHAnsi" w:eastAsia="Times New Roman" w:hAnsiTheme="minorHAnsi" w:cs="Calibri"/>
          <w:i/>
          <w:lang w:val="de-DE" w:bidi="x-none"/>
        </w:rPr>
        <w:t>learning</w:t>
      </w:r>
      <w:proofErr w:type="spellEnd"/>
      <w:r w:rsidRPr="00BD6B29">
        <w:rPr>
          <w:rFonts w:asciiTheme="minorHAnsi" w:eastAsia="Times New Roman" w:hAnsiTheme="minorHAnsi" w:cs="Calibri"/>
          <w:i/>
          <w:lang w:val="de-DE" w:bidi="x-none"/>
        </w:rPr>
        <w:t xml:space="preserve">: </w:t>
      </w:r>
      <w:r w:rsidR="00C8401E" w:rsidRPr="00BD6B29">
        <w:rPr>
          <w:rFonts w:asciiTheme="minorHAnsi" w:eastAsia="Times New Roman" w:hAnsiTheme="minorHAnsi" w:cs="Calibri"/>
          <w:lang w:val="de-DE" w:bidi="x-none"/>
        </w:rPr>
        <w:t xml:space="preserve">Kursmaterialen, Literatur und Referatspräsentationen </w:t>
      </w:r>
      <w:r w:rsidR="00204007" w:rsidRPr="00BD6B29">
        <w:rPr>
          <w:rFonts w:asciiTheme="minorHAnsi" w:eastAsia="Times New Roman" w:hAnsiTheme="minorHAnsi" w:cs="Calibri"/>
          <w:lang w:val="de-DE" w:bidi="x-none"/>
        </w:rPr>
        <w:t>zu diesem Seminar finden Sie (</w:t>
      </w:r>
      <w:r w:rsidR="00204007" w:rsidRPr="00BD6B29">
        <w:rPr>
          <w:rFonts w:asciiTheme="minorHAnsi" w:eastAsia="Times New Roman" w:hAnsiTheme="minorHAnsi" w:cs="Calibri"/>
          <w:i/>
          <w:lang w:val="de-DE" w:bidi="x-none"/>
        </w:rPr>
        <w:t>nicht</w:t>
      </w:r>
      <w:r w:rsidR="00204007" w:rsidRPr="00BD6B29">
        <w:rPr>
          <w:rFonts w:asciiTheme="minorHAnsi" w:eastAsia="Times New Roman" w:hAnsiTheme="minorHAnsi" w:cs="Calibri"/>
          <w:lang w:val="de-DE" w:bidi="x-none"/>
        </w:rPr>
        <w:t xml:space="preserve"> auf dem </w:t>
      </w:r>
      <w:proofErr w:type="spellStart"/>
      <w:r w:rsidR="00204007" w:rsidRPr="00BD6B29">
        <w:rPr>
          <w:rFonts w:asciiTheme="minorHAnsi" w:eastAsia="Times New Roman" w:hAnsiTheme="minorHAnsi" w:cs="Calibri"/>
          <w:lang w:val="de-DE" w:bidi="x-none"/>
        </w:rPr>
        <w:t>Blackboard</w:t>
      </w:r>
      <w:proofErr w:type="spellEnd"/>
      <w:r w:rsidR="00204007" w:rsidRPr="00BD6B29">
        <w:rPr>
          <w:rFonts w:asciiTheme="minorHAnsi" w:eastAsia="Times New Roman" w:hAnsiTheme="minorHAnsi" w:cs="Calibri"/>
          <w:lang w:val="de-DE" w:bidi="x-none"/>
        </w:rPr>
        <w:t xml:space="preserve"> System, sondern in diesem Fall) </w:t>
      </w:r>
      <w:r w:rsidR="00C8401E" w:rsidRPr="00BD6B29">
        <w:rPr>
          <w:rFonts w:asciiTheme="minorHAnsi" w:eastAsia="Times New Roman" w:hAnsiTheme="minorHAnsi" w:cs="Calibri"/>
          <w:lang w:val="de-DE" w:bidi="x-none"/>
        </w:rPr>
        <w:t>auf der Internetseite des Brain Language La</w:t>
      </w:r>
      <w:r w:rsidR="00204007" w:rsidRPr="00BD6B29">
        <w:rPr>
          <w:rFonts w:asciiTheme="minorHAnsi" w:eastAsia="Times New Roman" w:hAnsiTheme="minorHAnsi" w:cs="Calibri"/>
          <w:lang w:val="de-DE" w:bidi="x-none"/>
        </w:rPr>
        <w:t>boratory unter „Teachi</w:t>
      </w:r>
      <w:r w:rsidR="00E96A15" w:rsidRPr="00BD6B29">
        <w:rPr>
          <w:rFonts w:asciiTheme="minorHAnsi" w:eastAsia="Times New Roman" w:hAnsiTheme="minorHAnsi" w:cs="Calibri"/>
          <w:lang w:val="de-DE" w:bidi="x-none"/>
        </w:rPr>
        <w:t>ng/Lehre“. Bitte k</w:t>
      </w:r>
      <w:r w:rsidR="004F28CF" w:rsidRPr="00BD6B29">
        <w:rPr>
          <w:rFonts w:asciiTheme="minorHAnsi" w:eastAsia="Times New Roman" w:hAnsiTheme="minorHAnsi" w:cs="Calibri"/>
          <w:lang w:val="de-DE" w:bidi="x-none"/>
        </w:rPr>
        <w:t>licken Sie eine der</w:t>
      </w:r>
      <w:r w:rsidR="00204007" w:rsidRPr="00BD6B29">
        <w:rPr>
          <w:rFonts w:asciiTheme="minorHAnsi" w:eastAsia="Times New Roman" w:hAnsiTheme="minorHAnsi" w:cs="Calibri"/>
          <w:lang w:val="de-DE" w:bidi="x-none"/>
        </w:rPr>
        <w:t xml:space="preserve"> folgende</w:t>
      </w:r>
      <w:r w:rsidR="004F28CF" w:rsidRPr="00BD6B29">
        <w:rPr>
          <w:rFonts w:asciiTheme="minorHAnsi" w:eastAsia="Times New Roman" w:hAnsiTheme="minorHAnsi" w:cs="Calibri"/>
          <w:lang w:val="de-DE" w:bidi="x-none"/>
        </w:rPr>
        <w:t>n</w:t>
      </w:r>
      <w:r w:rsidR="00204007" w:rsidRPr="00BD6B29">
        <w:rPr>
          <w:rFonts w:asciiTheme="minorHAnsi" w:eastAsia="Times New Roman" w:hAnsiTheme="minorHAnsi" w:cs="Calibri"/>
          <w:lang w:val="de-DE" w:bidi="x-none"/>
        </w:rPr>
        <w:t xml:space="preserve"> Websites:</w:t>
      </w:r>
      <w:r w:rsidR="00C8401E" w:rsidRPr="00BD6B29">
        <w:rPr>
          <w:rFonts w:asciiTheme="minorHAnsi" w:eastAsia="Times New Roman" w:hAnsiTheme="minorHAnsi" w:cs="Calibri"/>
          <w:lang w:val="de-DE" w:bidi="x-none"/>
        </w:rPr>
        <w:t xml:space="preserve"> </w:t>
      </w:r>
    </w:p>
    <w:p w:rsidR="00204007" w:rsidRPr="00BD6B29" w:rsidRDefault="001044D5" w:rsidP="00204007">
      <w:pPr>
        <w:widowControl w:val="0"/>
        <w:autoSpaceDE w:val="0"/>
        <w:autoSpaceDN w:val="0"/>
        <w:adjustRightInd w:val="0"/>
        <w:spacing w:after="120" w:line="240" w:lineRule="auto"/>
        <w:ind w:firstLine="720"/>
        <w:rPr>
          <w:rFonts w:asciiTheme="minorHAnsi" w:eastAsia="Times New Roman" w:hAnsiTheme="minorHAnsi" w:cs="Calibri"/>
          <w:lang w:val="de-DE" w:bidi="x-none"/>
        </w:rPr>
      </w:pPr>
      <w:hyperlink r:id="rId11" w:history="1">
        <w:r w:rsidR="00C8401E" w:rsidRPr="00BD6B29">
          <w:rPr>
            <w:rStyle w:val="Hyperlink"/>
            <w:rFonts w:asciiTheme="minorHAnsi" w:eastAsia="Times New Roman" w:hAnsiTheme="minorHAnsi" w:cs="Calibri"/>
            <w:lang w:val="de-DE" w:bidi="x-none"/>
          </w:rPr>
          <w:t>http://brainlang.fu-berlin.de</w:t>
        </w:r>
      </w:hyperlink>
    </w:p>
    <w:p w:rsidR="00204007" w:rsidRPr="00BD6B29" w:rsidRDefault="001044D5" w:rsidP="00204007">
      <w:pPr>
        <w:widowControl w:val="0"/>
        <w:autoSpaceDE w:val="0"/>
        <w:autoSpaceDN w:val="0"/>
        <w:adjustRightInd w:val="0"/>
        <w:spacing w:after="120" w:line="240" w:lineRule="auto"/>
        <w:ind w:firstLine="720"/>
        <w:rPr>
          <w:rFonts w:asciiTheme="minorHAnsi" w:eastAsia="Times New Roman" w:hAnsiTheme="minorHAnsi" w:cs="Calibri"/>
          <w:lang w:val="de-DE" w:bidi="x-none"/>
        </w:rPr>
      </w:pPr>
      <w:hyperlink r:id="rId12" w:history="1">
        <w:r w:rsidR="00204007" w:rsidRPr="00BD6B29">
          <w:rPr>
            <w:rStyle w:val="Hyperlink"/>
            <w:rFonts w:asciiTheme="minorHAnsi" w:eastAsia="Times New Roman" w:hAnsiTheme="minorHAnsi" w:cs="Calibri"/>
            <w:lang w:val="de-DE" w:bidi="x-none"/>
          </w:rPr>
          <w:t>http://www.geisteswissenschaften.fu-berlin.de/v/brainlang</w:t>
        </w:r>
      </w:hyperlink>
    </w:p>
    <w:p w:rsidR="00C8401E" w:rsidRPr="00BD6B29" w:rsidRDefault="004F28CF" w:rsidP="00C8401E">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d</w:t>
      </w:r>
      <w:r w:rsidR="00204007" w:rsidRPr="00BD6B29">
        <w:rPr>
          <w:rFonts w:asciiTheme="minorHAnsi" w:eastAsia="Times New Roman" w:hAnsiTheme="minorHAnsi" w:cs="Calibri"/>
          <w:lang w:val="de-DE" w:bidi="x-none"/>
        </w:rPr>
        <w:t>ann „Teaching/Le</w:t>
      </w:r>
      <w:r w:rsidR="00563706" w:rsidRPr="00BD6B29">
        <w:rPr>
          <w:rFonts w:asciiTheme="minorHAnsi" w:eastAsia="Times New Roman" w:hAnsiTheme="minorHAnsi" w:cs="Calibri"/>
          <w:lang w:val="de-DE" w:bidi="x-none"/>
        </w:rPr>
        <w:t>hre“, dann Ihr Seminar im SS2016</w:t>
      </w:r>
      <w:r w:rsidR="00204007" w:rsidRPr="00BD6B29">
        <w:rPr>
          <w:rFonts w:asciiTheme="minorHAnsi" w:eastAsia="Times New Roman" w:hAnsiTheme="minorHAnsi" w:cs="Calibri"/>
          <w:lang w:val="de-DE" w:bidi="x-none"/>
        </w:rPr>
        <w:t>. F</w:t>
      </w:r>
      <w:r w:rsidR="00204007" w:rsidRPr="00BD6B29">
        <w:rPr>
          <w:rFonts w:asciiTheme="minorHAnsi" w:eastAsia="Times New Roman" w:hAnsiTheme="minorHAnsi" w:cs="Calibri"/>
          <w:lang w:val="de-DE" w:eastAsia="ja-JP" w:bidi="x-none"/>
        </w:rPr>
        <w:t xml:space="preserve">ür das </w:t>
      </w:r>
      <w:proofErr w:type="spellStart"/>
      <w:r w:rsidR="00204007" w:rsidRPr="00BD6B29">
        <w:rPr>
          <w:rFonts w:asciiTheme="minorHAnsi" w:eastAsia="Times New Roman" w:hAnsiTheme="minorHAnsi" w:cs="Calibri"/>
          <w:lang w:val="de-DE" w:eastAsia="ja-JP" w:bidi="x-none"/>
        </w:rPr>
        <w:t>login</w:t>
      </w:r>
      <w:proofErr w:type="spellEnd"/>
      <w:r w:rsidR="00204007" w:rsidRPr="00BD6B29">
        <w:rPr>
          <w:rFonts w:asciiTheme="minorHAnsi" w:eastAsia="Times New Roman" w:hAnsiTheme="minorHAnsi" w:cs="Calibri"/>
          <w:lang w:val="de-DE" w:eastAsia="ja-JP" w:bidi="x-none"/>
        </w:rPr>
        <w:t xml:space="preserve"> benötigen Sie den </w:t>
      </w:r>
      <w:r w:rsidR="00C8401E" w:rsidRPr="00BD6B29">
        <w:rPr>
          <w:rFonts w:asciiTheme="minorHAnsi" w:eastAsia="Times New Roman" w:hAnsiTheme="minorHAnsi" w:cs="Calibri"/>
          <w:lang w:val="de-DE" w:bidi="x-none"/>
        </w:rPr>
        <w:t>Benutzername</w:t>
      </w:r>
      <w:r w:rsidR="00FD3B3B">
        <w:rPr>
          <w:rFonts w:asciiTheme="minorHAnsi" w:eastAsia="Times New Roman" w:hAnsiTheme="minorHAnsi" w:cs="Calibri"/>
          <w:lang w:val="de-DE" w:bidi="x-none"/>
        </w:rPr>
        <w:t>n</w:t>
      </w:r>
      <w:r w:rsidR="00C8401E" w:rsidRPr="00BD6B29">
        <w:rPr>
          <w:rFonts w:asciiTheme="minorHAnsi" w:eastAsia="Times New Roman" w:hAnsiTheme="minorHAnsi" w:cs="Calibri"/>
          <w:lang w:val="de-DE" w:bidi="x-none"/>
        </w:rPr>
        <w:t xml:space="preserve">: </w:t>
      </w:r>
      <w:proofErr w:type="spellStart"/>
      <w:r w:rsidR="00C8401E" w:rsidRPr="00BD6B29">
        <w:rPr>
          <w:rFonts w:asciiTheme="minorHAnsi" w:eastAsia="Times New Roman" w:hAnsiTheme="minorHAnsi" w:cs="Calibri"/>
          <w:lang w:val="de-DE" w:bidi="x-none"/>
        </w:rPr>
        <w:t>fub</w:t>
      </w:r>
      <w:proofErr w:type="spellEnd"/>
      <w:r w:rsidR="00204007" w:rsidRPr="00BD6B29">
        <w:rPr>
          <w:rFonts w:asciiTheme="minorHAnsi" w:eastAsia="Times New Roman" w:hAnsiTheme="minorHAnsi" w:cs="Calibri"/>
          <w:lang w:val="de-DE" w:bidi="x-none"/>
        </w:rPr>
        <w:t>, und ein Password, das im Seminar bekannt gegeben wird.</w:t>
      </w:r>
    </w:p>
    <w:p w:rsidR="00F668C8" w:rsidRPr="00BD6B29" w:rsidRDefault="00A863BE" w:rsidP="00C8401E">
      <w:pPr>
        <w:widowControl w:val="0"/>
        <w:autoSpaceDE w:val="0"/>
        <w:autoSpaceDN w:val="0"/>
        <w:adjustRightInd w:val="0"/>
        <w:spacing w:after="120" w:line="240" w:lineRule="auto"/>
        <w:rPr>
          <w:rFonts w:asciiTheme="minorHAnsi" w:eastAsia="Times New Roman" w:hAnsiTheme="minorHAnsi" w:cs="Calibri"/>
          <w:lang w:val="de-DE" w:bidi="x-none"/>
        </w:rPr>
      </w:pPr>
      <w:r>
        <w:rPr>
          <w:rFonts w:asciiTheme="minorHAnsi" w:eastAsia="Times New Roman" w:hAnsiTheme="minorHAnsi" w:cs="Calibri"/>
          <w:lang w:val="de-DE" w:bidi="x-none"/>
        </w:rPr>
        <w:t xml:space="preserve">Zur Betreuung der Seminarteilnehmer stehen dieses Semester zwei Tutoren zur Verfügung. Sie werden an einigen der Seminarsitzungen teilnehmen und Sie bei praktischen Übungen unterstützen. Herr Sydow betreut zudem die </w:t>
      </w:r>
      <w:proofErr w:type="spellStart"/>
      <w:r>
        <w:rPr>
          <w:rFonts w:asciiTheme="minorHAnsi" w:eastAsia="Times New Roman" w:hAnsiTheme="minorHAnsi" w:cs="Calibri"/>
          <w:lang w:val="de-DE" w:bidi="x-none"/>
        </w:rPr>
        <w:t>website</w:t>
      </w:r>
      <w:proofErr w:type="spellEnd"/>
      <w:r>
        <w:rPr>
          <w:rFonts w:asciiTheme="minorHAnsi" w:eastAsia="Times New Roman" w:hAnsiTheme="minorHAnsi" w:cs="Calibri"/>
          <w:lang w:val="de-DE" w:bidi="x-none"/>
        </w:rPr>
        <w:t xml:space="preserve"> des Seminars. </w:t>
      </w:r>
      <w:r w:rsidR="009A41A7" w:rsidRPr="00BD6B29">
        <w:rPr>
          <w:rFonts w:asciiTheme="minorHAnsi" w:eastAsia="Times New Roman" w:hAnsiTheme="minorHAnsi" w:cs="Calibri"/>
          <w:lang w:val="de-DE" w:bidi="x-none"/>
        </w:rPr>
        <w:t xml:space="preserve">Für </w:t>
      </w:r>
      <w:r w:rsidR="00CB42FE" w:rsidRPr="00BD6B29">
        <w:rPr>
          <w:rFonts w:asciiTheme="minorHAnsi" w:eastAsia="Times New Roman" w:hAnsiTheme="minorHAnsi" w:cs="Calibri"/>
          <w:lang w:val="de-DE" w:bidi="x-none"/>
        </w:rPr>
        <w:t xml:space="preserve">alle </w:t>
      </w:r>
      <w:r w:rsidR="009A41A7" w:rsidRPr="00BD6B29">
        <w:rPr>
          <w:rFonts w:asciiTheme="minorHAnsi" w:eastAsia="Times New Roman" w:hAnsiTheme="minorHAnsi" w:cs="Calibri"/>
          <w:lang w:val="de-DE" w:bidi="x-none"/>
        </w:rPr>
        <w:t>Fragen wenden Sie sich bitte an das Sekretariat</w:t>
      </w:r>
      <w:r>
        <w:rPr>
          <w:rFonts w:asciiTheme="minorHAnsi" w:eastAsia="Times New Roman" w:hAnsiTheme="minorHAnsi" w:cs="Calibri"/>
          <w:lang w:val="de-DE" w:bidi="x-none"/>
        </w:rPr>
        <w:t>, die Tutoren</w:t>
      </w:r>
      <w:r w:rsidR="00F668C8" w:rsidRPr="00BD6B29">
        <w:rPr>
          <w:rFonts w:asciiTheme="minorHAnsi" w:eastAsia="Times New Roman" w:hAnsiTheme="minorHAnsi" w:cs="Calibri"/>
          <w:lang w:val="de-DE" w:bidi="x-none"/>
        </w:rPr>
        <w:t xml:space="preserve"> oder den Seminarleiter</w:t>
      </w:r>
      <w:r w:rsidR="009A41A7" w:rsidRPr="00BD6B29">
        <w:rPr>
          <w:rFonts w:asciiTheme="minorHAnsi" w:eastAsia="Times New Roman" w:hAnsiTheme="minorHAnsi" w:cs="Calibri"/>
          <w:lang w:val="de-DE" w:bidi="x-none"/>
        </w:rPr>
        <w:t>:</w:t>
      </w:r>
    </w:p>
    <w:p w:rsidR="00204007" w:rsidRPr="00BD6B29" w:rsidRDefault="00E97E9C" w:rsidP="004E4C02">
      <w:pPr>
        <w:widowControl w:val="0"/>
        <w:autoSpaceDE w:val="0"/>
        <w:autoSpaceDN w:val="0"/>
        <w:adjustRightInd w:val="0"/>
        <w:spacing w:after="120" w:line="240" w:lineRule="auto"/>
        <w:rPr>
          <w:rFonts w:asciiTheme="minorHAnsi" w:hAnsiTheme="minorHAnsi"/>
          <w:lang w:val="de-DE"/>
        </w:rPr>
      </w:pPr>
      <w:r w:rsidRPr="00BD6B29">
        <w:rPr>
          <w:rFonts w:asciiTheme="minorHAnsi" w:hAnsiTheme="minorHAnsi"/>
          <w:lang w:val="de-DE"/>
        </w:rPr>
        <w:t>Sekretariat:</w:t>
      </w:r>
      <w:r w:rsidR="00D51C38" w:rsidRPr="00BD6B29">
        <w:rPr>
          <w:rFonts w:asciiTheme="minorHAnsi" w:hAnsiTheme="minorHAnsi"/>
          <w:lang w:val="de-DE"/>
        </w:rPr>
        <w:t xml:space="preserve"> </w:t>
      </w:r>
      <w:r w:rsidR="00563706" w:rsidRPr="00BD6B29">
        <w:rPr>
          <w:rFonts w:asciiTheme="minorHAnsi" w:hAnsiTheme="minorHAnsi"/>
          <w:lang w:val="de-DE"/>
        </w:rPr>
        <w:t>Verena Arndt</w:t>
      </w:r>
    </w:p>
    <w:p w:rsidR="00220F2B" w:rsidRPr="00BD6B29" w:rsidRDefault="00780605" w:rsidP="004E4C02">
      <w:pPr>
        <w:widowControl w:val="0"/>
        <w:autoSpaceDE w:val="0"/>
        <w:autoSpaceDN w:val="0"/>
        <w:adjustRightInd w:val="0"/>
        <w:spacing w:after="120" w:line="240" w:lineRule="auto"/>
        <w:rPr>
          <w:rFonts w:asciiTheme="minorHAnsi" w:hAnsiTheme="minorHAnsi"/>
          <w:lang w:val="de-DE"/>
        </w:rPr>
      </w:pPr>
      <w:r w:rsidRPr="00BD6B29">
        <w:rPr>
          <w:rFonts w:asciiTheme="minorHAnsi" w:hAnsiTheme="minorHAnsi"/>
          <w:lang w:val="de-DE"/>
        </w:rPr>
        <w:t>Raum</w:t>
      </w:r>
      <w:r w:rsidR="00F668C8" w:rsidRPr="00BD6B29">
        <w:rPr>
          <w:rFonts w:asciiTheme="minorHAnsi" w:hAnsiTheme="minorHAnsi"/>
          <w:lang w:val="de-DE"/>
        </w:rPr>
        <w:t xml:space="preserve"> JK 31/234</w:t>
      </w:r>
      <w:r w:rsidR="00D51C38" w:rsidRPr="00BD6B29">
        <w:rPr>
          <w:rFonts w:asciiTheme="minorHAnsi" w:hAnsiTheme="minorHAnsi"/>
          <w:lang w:val="de-DE"/>
        </w:rPr>
        <w:t xml:space="preserve">, </w:t>
      </w:r>
      <w:r w:rsidRPr="00BD6B29">
        <w:rPr>
          <w:rFonts w:asciiTheme="minorHAnsi" w:hAnsiTheme="minorHAnsi"/>
          <w:lang w:val="de-DE"/>
        </w:rPr>
        <w:t>Tel: 0</w:t>
      </w:r>
      <w:r w:rsidR="00563706" w:rsidRPr="00BD6B29">
        <w:rPr>
          <w:rFonts w:asciiTheme="minorHAnsi" w:hAnsiTheme="minorHAnsi"/>
          <w:lang w:val="de-DE"/>
        </w:rPr>
        <w:t>30 838 58140</w:t>
      </w:r>
      <w:r w:rsidR="00D51C38" w:rsidRPr="00BD6B29">
        <w:rPr>
          <w:rFonts w:asciiTheme="minorHAnsi" w:hAnsiTheme="minorHAnsi"/>
          <w:lang w:val="de-DE"/>
        </w:rPr>
        <w:t xml:space="preserve">, </w:t>
      </w:r>
      <w:proofErr w:type="spellStart"/>
      <w:r w:rsidR="00107E5E" w:rsidRPr="00BD6B29">
        <w:rPr>
          <w:rFonts w:asciiTheme="minorHAnsi" w:hAnsiTheme="minorHAnsi"/>
          <w:lang w:val="de-DE"/>
        </w:rPr>
        <w:t>E-mail</w:t>
      </w:r>
      <w:proofErr w:type="spellEnd"/>
      <w:r w:rsidR="00107E5E" w:rsidRPr="00BD6B29">
        <w:rPr>
          <w:rFonts w:asciiTheme="minorHAnsi" w:hAnsiTheme="minorHAnsi"/>
          <w:lang w:val="de-DE"/>
        </w:rPr>
        <w:t xml:space="preserve">: </w:t>
      </w:r>
      <w:hyperlink r:id="rId13" w:history="1">
        <w:r w:rsidR="00563706" w:rsidRPr="00BD6B29">
          <w:rPr>
            <w:rStyle w:val="Hyperlink"/>
            <w:rFonts w:asciiTheme="minorHAnsi" w:hAnsiTheme="minorHAnsi"/>
            <w:lang w:val="de-DE"/>
          </w:rPr>
          <w:t>verena.arndt@fu-berlin.de</w:t>
        </w:r>
      </w:hyperlink>
    </w:p>
    <w:p w:rsidR="00817F71" w:rsidRDefault="00830319" w:rsidP="004E4C02">
      <w:pPr>
        <w:widowControl w:val="0"/>
        <w:autoSpaceDE w:val="0"/>
        <w:autoSpaceDN w:val="0"/>
        <w:adjustRightInd w:val="0"/>
        <w:spacing w:after="120" w:line="240" w:lineRule="auto"/>
        <w:rPr>
          <w:rFonts w:asciiTheme="minorHAnsi" w:eastAsia="Times New Roman" w:hAnsiTheme="minorHAnsi" w:cs="Calibri"/>
          <w:lang w:val="de-DE" w:bidi="x-none"/>
        </w:rPr>
      </w:pPr>
      <w:r>
        <w:rPr>
          <w:rFonts w:asciiTheme="minorHAnsi" w:eastAsia="Times New Roman" w:hAnsiTheme="minorHAnsi" w:cs="Calibri"/>
          <w:lang w:val="de-DE" w:bidi="x-none"/>
        </w:rPr>
        <w:t>Tutoren: Frau Va</w:t>
      </w:r>
      <w:r w:rsidR="00817F71">
        <w:rPr>
          <w:rFonts w:asciiTheme="minorHAnsi" w:eastAsia="Times New Roman" w:hAnsiTheme="minorHAnsi" w:cs="Calibri"/>
          <w:lang w:val="de-DE" w:bidi="x-none"/>
        </w:rPr>
        <w:t xml:space="preserve">lerie Keller, </w:t>
      </w:r>
      <w:hyperlink r:id="rId14" w:history="1">
        <w:r w:rsidR="00817F71" w:rsidRPr="006D0C08">
          <w:rPr>
            <w:rStyle w:val="Hyperlink"/>
            <w:rFonts w:asciiTheme="minorHAnsi" w:eastAsia="Times New Roman" w:hAnsiTheme="minorHAnsi" w:cs="Calibri"/>
            <w:lang w:val="de-DE" w:bidi="x-none"/>
          </w:rPr>
          <w:t>kellerva@hu-berlin.de</w:t>
        </w:r>
      </w:hyperlink>
    </w:p>
    <w:p w:rsidR="00817F71" w:rsidRPr="00817F71" w:rsidRDefault="00817F71" w:rsidP="004E4C02">
      <w:pPr>
        <w:widowControl w:val="0"/>
        <w:autoSpaceDE w:val="0"/>
        <w:autoSpaceDN w:val="0"/>
        <w:adjustRightInd w:val="0"/>
        <w:spacing w:after="120" w:line="240" w:lineRule="auto"/>
        <w:rPr>
          <w:rFonts w:asciiTheme="minorHAnsi" w:eastAsia="Times New Roman" w:hAnsiTheme="minorHAnsi" w:cs="Calibri"/>
          <w:lang w:val="en-US" w:bidi="x-none"/>
        </w:rPr>
      </w:pPr>
      <w:r w:rsidRPr="00817F71">
        <w:rPr>
          <w:rFonts w:asciiTheme="minorHAnsi" w:eastAsia="Times New Roman" w:hAnsiTheme="minorHAnsi" w:cs="Calibri"/>
          <w:lang w:val="en-US" w:bidi="x-none"/>
        </w:rPr>
        <w:t xml:space="preserve">Herr Marvis Sydow, </w:t>
      </w:r>
      <w:hyperlink r:id="rId15" w:history="1">
        <w:r w:rsidRPr="006D0C08">
          <w:rPr>
            <w:rStyle w:val="Hyperlink"/>
            <w:rFonts w:asciiTheme="minorHAnsi" w:eastAsia="Times New Roman" w:hAnsiTheme="minorHAnsi" w:cs="Calibri"/>
            <w:lang w:val="en-US" w:bidi="x-none"/>
          </w:rPr>
          <w:t>marvissydow@yahoo.de</w:t>
        </w:r>
      </w:hyperlink>
    </w:p>
    <w:p w:rsidR="004E4C02" w:rsidRPr="00BD6B29" w:rsidRDefault="00D51C38" w:rsidP="004E4C02">
      <w:pPr>
        <w:widowControl w:val="0"/>
        <w:autoSpaceDE w:val="0"/>
        <w:autoSpaceDN w:val="0"/>
        <w:adjustRightInd w:val="0"/>
        <w:spacing w:after="120" w:line="240" w:lineRule="auto"/>
        <w:rPr>
          <w:rFonts w:asciiTheme="minorHAnsi" w:hAnsiTheme="minorHAnsi"/>
          <w:lang w:val="de-DE"/>
        </w:rPr>
      </w:pPr>
      <w:r w:rsidRPr="00BD6B29">
        <w:rPr>
          <w:rFonts w:asciiTheme="minorHAnsi" w:eastAsia="Times New Roman" w:hAnsiTheme="minorHAnsi" w:cs="Calibri"/>
          <w:lang w:val="de-DE" w:bidi="x-none"/>
        </w:rPr>
        <w:t xml:space="preserve">Seminarleiter: </w:t>
      </w:r>
      <w:r w:rsidR="004E4C02" w:rsidRPr="00BD6B29">
        <w:rPr>
          <w:rFonts w:asciiTheme="minorHAnsi" w:eastAsia="Times New Roman" w:hAnsiTheme="minorHAnsi" w:cs="Calibri"/>
          <w:lang w:val="de-DE" w:bidi="x-none"/>
        </w:rPr>
        <w:t>Friedemann Pulvermüller</w:t>
      </w:r>
    </w:p>
    <w:p w:rsidR="00D51C38" w:rsidRPr="00BD6B29" w:rsidRDefault="00D51C38" w:rsidP="00D51C38">
      <w:pPr>
        <w:widowControl w:val="0"/>
        <w:autoSpaceDE w:val="0"/>
        <w:autoSpaceDN w:val="0"/>
        <w:adjustRightInd w:val="0"/>
        <w:spacing w:after="120" w:line="240" w:lineRule="auto"/>
        <w:rPr>
          <w:rFonts w:asciiTheme="minorHAnsi" w:eastAsia="Times New Roman" w:hAnsiTheme="minorHAnsi" w:cs="Calibri"/>
          <w:lang w:val="de-DE" w:bidi="x-none"/>
        </w:rPr>
      </w:pPr>
      <w:r w:rsidRPr="00BD6B29">
        <w:rPr>
          <w:rFonts w:asciiTheme="minorHAnsi" w:eastAsia="Times New Roman" w:hAnsiTheme="minorHAnsi" w:cs="Calibri"/>
          <w:lang w:val="de-DE" w:bidi="x-none"/>
        </w:rPr>
        <w:t xml:space="preserve">Raum JK 31/232, </w:t>
      </w:r>
      <w:r w:rsidR="004E4C02" w:rsidRPr="00BD6B29">
        <w:rPr>
          <w:rFonts w:asciiTheme="minorHAnsi" w:eastAsia="Times New Roman" w:hAnsiTheme="minorHAnsi" w:cs="Calibri"/>
          <w:lang w:val="de-DE" w:bidi="x-none"/>
        </w:rPr>
        <w:t>Sprechstunde: Mi 12-13 Uh</w:t>
      </w:r>
      <w:r w:rsidRPr="00BD6B29">
        <w:rPr>
          <w:rFonts w:asciiTheme="minorHAnsi" w:eastAsia="Times New Roman" w:hAnsiTheme="minorHAnsi" w:cs="Calibri"/>
          <w:lang w:val="de-DE" w:bidi="x-none"/>
        </w:rPr>
        <w:t>r</w:t>
      </w:r>
    </w:p>
    <w:p w:rsidR="00E96A15" w:rsidRPr="00BD6B29" w:rsidRDefault="00E96A15" w:rsidP="00D51C38">
      <w:pPr>
        <w:widowControl w:val="0"/>
        <w:autoSpaceDE w:val="0"/>
        <w:autoSpaceDN w:val="0"/>
        <w:adjustRightInd w:val="0"/>
        <w:spacing w:after="120" w:line="240" w:lineRule="auto"/>
        <w:rPr>
          <w:rFonts w:asciiTheme="minorHAnsi" w:hAnsiTheme="minorHAnsi" w:cs="Calibri"/>
          <w:b/>
          <w:lang w:val="de-DE"/>
        </w:rPr>
      </w:pPr>
    </w:p>
    <w:p w:rsidR="002537A8" w:rsidRPr="00BD6B29" w:rsidRDefault="002537A8" w:rsidP="00D51C38">
      <w:pPr>
        <w:widowControl w:val="0"/>
        <w:autoSpaceDE w:val="0"/>
        <w:autoSpaceDN w:val="0"/>
        <w:adjustRightInd w:val="0"/>
        <w:spacing w:after="120" w:line="240" w:lineRule="auto"/>
        <w:rPr>
          <w:rFonts w:asciiTheme="minorHAnsi" w:hAnsiTheme="minorHAnsi" w:cs="Calibri"/>
          <w:b/>
          <w:lang w:val="de-DE"/>
        </w:rPr>
      </w:pPr>
      <w:r w:rsidRPr="00BD6B29">
        <w:rPr>
          <w:rFonts w:asciiTheme="minorHAnsi" w:hAnsiTheme="minorHAnsi" w:cs="Calibri"/>
          <w:b/>
          <w:lang w:val="de-DE"/>
        </w:rPr>
        <w:t>Seminarprogramm</w:t>
      </w:r>
      <w:r w:rsidR="001B4220" w:rsidRPr="00BD6B29">
        <w:rPr>
          <w:rFonts w:asciiTheme="minorHAnsi" w:hAnsiTheme="minorHAnsi" w:cs="Calibri"/>
          <w:b/>
          <w:lang w:val="de-DE"/>
        </w:rPr>
        <w:t xml:space="preserve"> (Stand </w:t>
      </w:r>
      <w:r w:rsidR="000E5C71">
        <w:rPr>
          <w:rFonts w:asciiTheme="minorHAnsi" w:hAnsiTheme="minorHAnsi" w:cs="Calibri"/>
          <w:b/>
          <w:lang w:val="de-DE"/>
        </w:rPr>
        <w:t>7.4.</w:t>
      </w:r>
      <w:r w:rsidR="001B4220" w:rsidRPr="00BD6B29">
        <w:rPr>
          <w:rFonts w:asciiTheme="minorHAnsi" w:hAnsiTheme="minorHAnsi" w:cs="Calibri"/>
          <w:b/>
          <w:lang w:val="de-DE"/>
        </w:rPr>
        <w:t>)</w:t>
      </w:r>
    </w:p>
    <w:p w:rsidR="00E96A15" w:rsidRPr="00BD6B29" w:rsidRDefault="00E96A15" w:rsidP="00E505B2">
      <w:pPr>
        <w:spacing w:after="120"/>
        <w:rPr>
          <w:rFonts w:asciiTheme="minorHAnsi" w:hAnsiTheme="minorHAnsi" w:cs="Calibri"/>
          <w:lang w:val="de-DE"/>
        </w:rPr>
      </w:pPr>
    </w:p>
    <w:p w:rsidR="002537A8" w:rsidRPr="00BD6B29" w:rsidRDefault="00563706" w:rsidP="00E505B2">
      <w:pPr>
        <w:spacing w:after="120"/>
        <w:rPr>
          <w:rFonts w:asciiTheme="minorHAnsi" w:hAnsiTheme="minorHAnsi" w:cs="Calibri"/>
          <w:b/>
          <w:lang w:val="de-DE"/>
        </w:rPr>
      </w:pPr>
      <w:r w:rsidRPr="00BD6B29">
        <w:rPr>
          <w:rFonts w:asciiTheme="minorHAnsi" w:hAnsiTheme="minorHAnsi" w:cs="Calibri"/>
          <w:b/>
          <w:lang w:val="de-DE"/>
        </w:rPr>
        <w:t>18</w:t>
      </w:r>
      <w:r w:rsidR="002537A8" w:rsidRPr="00BD6B29">
        <w:rPr>
          <w:rFonts w:asciiTheme="minorHAnsi" w:hAnsiTheme="minorHAnsi" w:cs="Calibri"/>
          <w:b/>
          <w:lang w:val="de-DE"/>
        </w:rPr>
        <w:t>.</w:t>
      </w:r>
      <w:r w:rsidR="00220F2B" w:rsidRPr="00BD6B29">
        <w:rPr>
          <w:rFonts w:asciiTheme="minorHAnsi" w:hAnsiTheme="minorHAnsi" w:cs="Calibri"/>
          <w:b/>
          <w:lang w:val="de-DE"/>
        </w:rPr>
        <w:t>04.</w:t>
      </w:r>
      <w:r w:rsidR="00220F2B" w:rsidRPr="00BD6B29">
        <w:rPr>
          <w:rFonts w:asciiTheme="minorHAnsi" w:hAnsiTheme="minorHAnsi" w:cs="Calibri"/>
          <w:b/>
          <w:lang w:val="de-DE"/>
        </w:rPr>
        <w:tab/>
        <w:t>Einführung. Seminarplanung</w:t>
      </w:r>
    </w:p>
    <w:p w:rsidR="00220F2B" w:rsidRPr="00BD6B29" w:rsidRDefault="00CA6565" w:rsidP="00E505B2">
      <w:pPr>
        <w:spacing w:after="120"/>
        <w:rPr>
          <w:rFonts w:asciiTheme="minorHAnsi" w:hAnsiTheme="minorHAnsi" w:cs="Calibri"/>
          <w:b/>
          <w:lang w:val="de-DE"/>
        </w:rPr>
      </w:pPr>
      <w:r w:rsidRPr="00BD6B29">
        <w:rPr>
          <w:rFonts w:asciiTheme="minorHAnsi" w:hAnsiTheme="minorHAnsi" w:cs="Calibri"/>
          <w:b/>
          <w:lang w:val="de-DE"/>
        </w:rPr>
        <w:t xml:space="preserve">Dozentenvortrag: </w:t>
      </w:r>
      <w:r w:rsidR="00220F2B" w:rsidRPr="00BD6B29">
        <w:rPr>
          <w:rFonts w:asciiTheme="minorHAnsi" w:hAnsiTheme="minorHAnsi" w:cs="Calibri"/>
          <w:b/>
          <w:lang w:val="de-DE"/>
        </w:rPr>
        <w:t>Einführung zum Thema „Sprachtheorie und Sprachtherapie“</w:t>
      </w:r>
    </w:p>
    <w:p w:rsidR="00351ED9" w:rsidRPr="00BD6B29" w:rsidRDefault="00E22517" w:rsidP="00E505B2">
      <w:pPr>
        <w:spacing w:after="120"/>
        <w:rPr>
          <w:rFonts w:asciiTheme="minorHAnsi" w:hAnsiTheme="minorHAnsi" w:cs="Calibri"/>
          <w:b/>
          <w:lang w:val="de-DE"/>
        </w:rPr>
      </w:pPr>
      <w:r w:rsidRPr="00BD6B29">
        <w:rPr>
          <w:rFonts w:asciiTheme="minorHAnsi" w:hAnsiTheme="minorHAnsi" w:cs="Calibri"/>
          <w:b/>
          <w:lang w:val="de-DE"/>
        </w:rPr>
        <w:t>Vorstellung des Seminarprogramm</w:t>
      </w:r>
      <w:r w:rsidR="0052593D" w:rsidRPr="00BD6B29">
        <w:rPr>
          <w:rFonts w:asciiTheme="minorHAnsi" w:hAnsiTheme="minorHAnsi" w:cs="Calibri"/>
          <w:b/>
          <w:lang w:val="de-DE"/>
        </w:rPr>
        <w:t>s</w:t>
      </w:r>
    </w:p>
    <w:p w:rsidR="00220F2B" w:rsidRPr="00BD6B29" w:rsidRDefault="00C607DB" w:rsidP="00E505B2">
      <w:pPr>
        <w:spacing w:after="120"/>
        <w:rPr>
          <w:rFonts w:asciiTheme="minorHAnsi" w:hAnsiTheme="minorHAnsi" w:cs="Calibri"/>
          <w:b/>
          <w:lang w:val="de-DE"/>
        </w:rPr>
      </w:pPr>
      <w:r w:rsidRPr="00BD6B29">
        <w:rPr>
          <w:rFonts w:asciiTheme="minorHAnsi" w:hAnsiTheme="minorHAnsi" w:cs="Calibri"/>
          <w:b/>
          <w:lang w:val="de-DE"/>
        </w:rPr>
        <w:t>Vergabe der</w:t>
      </w:r>
      <w:r w:rsidR="000D1FD7">
        <w:rPr>
          <w:rFonts w:asciiTheme="minorHAnsi" w:hAnsiTheme="minorHAnsi" w:cs="Calibri"/>
          <w:b/>
          <w:lang w:val="de-DE"/>
        </w:rPr>
        <w:t xml:space="preserve"> Referate</w:t>
      </w:r>
    </w:p>
    <w:p w:rsidR="002537A8" w:rsidRPr="00BD6B29" w:rsidRDefault="00220F2B" w:rsidP="00220F2B">
      <w:pPr>
        <w:spacing w:after="120" w:line="240" w:lineRule="auto"/>
        <w:rPr>
          <w:rFonts w:asciiTheme="minorHAnsi" w:hAnsiTheme="minorHAnsi" w:cs="Calibri"/>
          <w:lang w:val="de-DE"/>
        </w:rPr>
      </w:pPr>
      <w:r w:rsidRPr="00BD6B29">
        <w:rPr>
          <w:rFonts w:asciiTheme="minorHAnsi" w:hAnsiTheme="minorHAnsi" w:cs="Calibri"/>
          <w:b/>
          <w:lang w:val="de-DE"/>
        </w:rPr>
        <w:t>Übung</w:t>
      </w:r>
      <w:r w:rsidR="000D1FD7">
        <w:rPr>
          <w:rFonts w:asciiTheme="minorHAnsi" w:hAnsiTheme="minorHAnsi" w:cs="Calibri"/>
          <w:lang w:val="de-DE"/>
        </w:rPr>
        <w:t xml:space="preserve"> - </w:t>
      </w:r>
      <w:r w:rsidR="002537A8" w:rsidRPr="00BD6B29">
        <w:rPr>
          <w:rFonts w:asciiTheme="minorHAnsi" w:hAnsiTheme="minorHAnsi" w:cs="Calibri"/>
          <w:b/>
          <w:lang w:val="de-DE"/>
        </w:rPr>
        <w:t>Film</w:t>
      </w:r>
      <w:r w:rsidRPr="00BD6B29">
        <w:rPr>
          <w:rFonts w:asciiTheme="minorHAnsi" w:hAnsiTheme="minorHAnsi" w:cs="Calibri"/>
          <w:b/>
          <w:lang w:val="de-DE"/>
        </w:rPr>
        <w:t>vorführung und Diskussion:</w:t>
      </w:r>
      <w:r w:rsidRPr="00BD6B29">
        <w:rPr>
          <w:rFonts w:asciiTheme="minorHAnsi" w:hAnsiTheme="minorHAnsi" w:cs="Calibri"/>
          <w:lang w:val="de-DE"/>
        </w:rPr>
        <w:t xml:space="preserve"> Mike </w:t>
      </w:r>
      <w:proofErr w:type="spellStart"/>
      <w:r w:rsidRPr="00BD6B29">
        <w:rPr>
          <w:rFonts w:asciiTheme="minorHAnsi" w:hAnsiTheme="minorHAnsi" w:cs="Calibri"/>
          <w:lang w:val="de-DE"/>
        </w:rPr>
        <w:t>Sheerin</w:t>
      </w:r>
      <w:proofErr w:type="spellEnd"/>
      <w:r w:rsidRPr="00BD6B29">
        <w:rPr>
          <w:rFonts w:asciiTheme="minorHAnsi" w:hAnsiTheme="minorHAnsi" w:cs="Calibri"/>
          <w:lang w:val="de-DE"/>
        </w:rPr>
        <w:t>:</w:t>
      </w:r>
      <w:r w:rsidR="002537A8" w:rsidRPr="00BD6B29">
        <w:rPr>
          <w:rFonts w:asciiTheme="minorHAnsi" w:hAnsiTheme="minorHAnsi" w:cs="Calibri"/>
          <w:lang w:val="de-DE"/>
        </w:rPr>
        <w:t xml:space="preserve"> Neusta</w:t>
      </w:r>
      <w:r w:rsidRPr="00BD6B29">
        <w:rPr>
          <w:rFonts w:asciiTheme="minorHAnsi" w:hAnsiTheme="minorHAnsi" w:cs="Calibri"/>
          <w:lang w:val="de-DE"/>
        </w:rPr>
        <w:t>rt im Kopf.</w:t>
      </w:r>
      <w:r w:rsidR="003F36F3" w:rsidRPr="00BD6B29">
        <w:rPr>
          <w:rFonts w:asciiTheme="minorHAnsi" w:hAnsiTheme="minorHAnsi" w:cs="Calibri"/>
          <w:lang w:val="de-DE"/>
        </w:rPr>
        <w:t xml:space="preserve"> </w:t>
      </w:r>
      <w:r w:rsidRPr="00BD6B29">
        <w:rPr>
          <w:rFonts w:asciiTheme="minorHAnsi" w:hAnsiTheme="minorHAnsi" w:cs="Calibri"/>
          <w:lang w:val="de-DE"/>
        </w:rPr>
        <w:t>ARTE,</w:t>
      </w:r>
      <w:r w:rsidR="003F36F3" w:rsidRPr="00BD6B29">
        <w:rPr>
          <w:rFonts w:asciiTheme="minorHAnsi" w:hAnsiTheme="minorHAnsi" w:cs="Calibri"/>
          <w:lang w:val="de-DE"/>
        </w:rPr>
        <w:t xml:space="preserve"> 2011.</w:t>
      </w:r>
    </w:p>
    <w:p w:rsidR="002537A8" w:rsidRPr="00BD6B29" w:rsidRDefault="005169A5" w:rsidP="00E505B2">
      <w:pPr>
        <w:spacing w:after="120"/>
        <w:rPr>
          <w:rFonts w:asciiTheme="minorHAnsi" w:hAnsiTheme="minorHAnsi" w:cs="Calibri"/>
          <w:lang w:val="de-DE"/>
        </w:rPr>
      </w:pPr>
      <w:r w:rsidRPr="00BD6B29">
        <w:rPr>
          <w:rFonts w:asciiTheme="minorHAnsi" w:hAnsiTheme="minorHAnsi" w:cs="Calibri"/>
          <w:lang w:val="de-DE"/>
        </w:rPr>
        <w:t xml:space="preserve">Literatur: </w:t>
      </w:r>
      <w:r w:rsidR="00220F2B" w:rsidRPr="00BD6B29">
        <w:rPr>
          <w:rFonts w:asciiTheme="minorHAnsi" w:hAnsiTheme="minorHAnsi" w:cs="Calibri"/>
          <w:lang w:val="de-DE"/>
        </w:rPr>
        <w:t>*</w:t>
      </w:r>
      <w:proofErr w:type="spellStart"/>
      <w:r w:rsidR="002537A8" w:rsidRPr="00BD6B29">
        <w:rPr>
          <w:rFonts w:asciiTheme="minorHAnsi" w:hAnsiTheme="minorHAnsi" w:cs="Calibri"/>
          <w:lang w:val="de-DE"/>
        </w:rPr>
        <w:t>Doidge</w:t>
      </w:r>
      <w:proofErr w:type="spellEnd"/>
      <w:r w:rsidR="002537A8" w:rsidRPr="00BD6B29">
        <w:rPr>
          <w:rFonts w:asciiTheme="minorHAnsi" w:hAnsiTheme="minorHAnsi" w:cs="Calibri"/>
          <w:lang w:val="de-DE"/>
        </w:rPr>
        <w:t xml:space="preserve"> N (2008) Neustart im Kopf (The Brain </w:t>
      </w:r>
      <w:proofErr w:type="spellStart"/>
      <w:r w:rsidR="002537A8" w:rsidRPr="00BD6B29">
        <w:rPr>
          <w:rFonts w:asciiTheme="minorHAnsi" w:hAnsiTheme="minorHAnsi" w:cs="Calibri"/>
          <w:lang w:val="de-DE"/>
        </w:rPr>
        <w:t>That</w:t>
      </w:r>
      <w:proofErr w:type="spellEnd"/>
      <w:r w:rsidR="002537A8" w:rsidRPr="00BD6B29">
        <w:rPr>
          <w:rFonts w:asciiTheme="minorHAnsi" w:hAnsiTheme="minorHAnsi" w:cs="Calibri"/>
          <w:lang w:val="de-DE"/>
        </w:rPr>
        <w:t xml:space="preserve"> </w:t>
      </w:r>
      <w:proofErr w:type="spellStart"/>
      <w:r w:rsidR="002537A8" w:rsidRPr="00BD6B29">
        <w:rPr>
          <w:rFonts w:asciiTheme="minorHAnsi" w:hAnsiTheme="minorHAnsi" w:cs="Calibri"/>
          <w:lang w:val="de-DE"/>
        </w:rPr>
        <w:t>Changes</w:t>
      </w:r>
      <w:proofErr w:type="spellEnd"/>
      <w:r w:rsidR="002537A8" w:rsidRPr="00BD6B29">
        <w:rPr>
          <w:rFonts w:asciiTheme="minorHAnsi" w:hAnsiTheme="minorHAnsi" w:cs="Calibri"/>
          <w:lang w:val="de-DE"/>
        </w:rPr>
        <w:t xml:space="preserve"> </w:t>
      </w:r>
      <w:proofErr w:type="spellStart"/>
      <w:r w:rsidR="002537A8" w:rsidRPr="00BD6B29">
        <w:rPr>
          <w:rFonts w:asciiTheme="minorHAnsi" w:hAnsiTheme="minorHAnsi" w:cs="Calibri"/>
          <w:lang w:val="de-DE"/>
        </w:rPr>
        <w:t>Itself</w:t>
      </w:r>
      <w:proofErr w:type="spellEnd"/>
      <w:r w:rsidR="002537A8" w:rsidRPr="00BD6B29">
        <w:rPr>
          <w:rFonts w:asciiTheme="minorHAnsi" w:hAnsiTheme="minorHAnsi" w:cs="Calibri"/>
          <w:lang w:val="de-DE"/>
        </w:rPr>
        <w:t xml:space="preserve">). Frankfurt: Campus. </w:t>
      </w:r>
    </w:p>
    <w:p w:rsidR="002537A8" w:rsidRPr="00BD6B29" w:rsidRDefault="002537A8" w:rsidP="00E505B2">
      <w:pPr>
        <w:spacing w:after="120"/>
        <w:rPr>
          <w:rFonts w:asciiTheme="minorHAnsi" w:hAnsiTheme="minorHAnsi" w:cs="Calibri"/>
          <w:b/>
          <w:lang w:val="de-DE"/>
        </w:rPr>
      </w:pPr>
    </w:p>
    <w:p w:rsidR="001B4220" w:rsidRPr="00BD6B29" w:rsidRDefault="001B4220" w:rsidP="001B4220">
      <w:pPr>
        <w:spacing w:after="120"/>
        <w:rPr>
          <w:rFonts w:asciiTheme="minorHAnsi" w:hAnsiTheme="minorHAnsi" w:cs="Calibri"/>
          <w:lang w:val="de-DE"/>
        </w:rPr>
      </w:pPr>
      <w:r w:rsidRPr="00BD6B29">
        <w:rPr>
          <w:rFonts w:asciiTheme="minorHAnsi" w:hAnsiTheme="minorHAnsi" w:cs="Calibri"/>
          <w:b/>
          <w:lang w:val="de-DE"/>
        </w:rPr>
        <w:lastRenderedPageBreak/>
        <w:t xml:space="preserve">TEIL 1: </w:t>
      </w:r>
      <w:r w:rsidR="00945FCE" w:rsidRPr="00BD6B29">
        <w:rPr>
          <w:rFonts w:asciiTheme="minorHAnsi" w:hAnsiTheme="minorHAnsi" w:cs="Calibri"/>
          <w:b/>
          <w:lang w:val="de-DE"/>
        </w:rPr>
        <w:t>SPRACHTHEORIE UND</w:t>
      </w:r>
      <w:r w:rsidRPr="00BD6B29">
        <w:rPr>
          <w:rFonts w:asciiTheme="minorHAnsi" w:hAnsiTheme="minorHAnsi" w:cs="Calibri"/>
          <w:b/>
          <w:lang w:val="de-DE"/>
        </w:rPr>
        <w:t xml:space="preserve"> LINGUIS</w:t>
      </w:r>
      <w:r w:rsidR="00945FCE" w:rsidRPr="00BD6B29">
        <w:rPr>
          <w:rFonts w:asciiTheme="minorHAnsi" w:hAnsiTheme="minorHAnsi" w:cs="Calibri"/>
          <w:b/>
          <w:lang w:val="de-DE"/>
        </w:rPr>
        <w:t>TISCHE</w:t>
      </w:r>
      <w:r w:rsidRPr="00BD6B29">
        <w:rPr>
          <w:rFonts w:asciiTheme="minorHAnsi" w:hAnsiTheme="minorHAnsi" w:cs="Calibri"/>
          <w:b/>
          <w:lang w:val="de-DE"/>
        </w:rPr>
        <w:t xml:space="preserve"> PRAGMATIK</w:t>
      </w:r>
    </w:p>
    <w:p w:rsidR="00351ED9" w:rsidRPr="00BD6B29" w:rsidRDefault="00563706" w:rsidP="00220F2B">
      <w:pPr>
        <w:spacing w:after="120" w:line="240" w:lineRule="auto"/>
        <w:rPr>
          <w:rFonts w:asciiTheme="minorHAnsi" w:hAnsiTheme="minorHAnsi" w:cs="Calibri"/>
          <w:b/>
          <w:lang w:val="de-DE"/>
        </w:rPr>
      </w:pPr>
      <w:r w:rsidRPr="00BD6B29">
        <w:rPr>
          <w:rFonts w:asciiTheme="minorHAnsi" w:hAnsiTheme="minorHAnsi" w:cs="Calibri"/>
          <w:b/>
          <w:lang w:val="de-DE"/>
        </w:rPr>
        <w:t>25</w:t>
      </w:r>
      <w:r w:rsidR="006E2837" w:rsidRPr="00BD6B29">
        <w:rPr>
          <w:rFonts w:asciiTheme="minorHAnsi" w:hAnsiTheme="minorHAnsi" w:cs="Calibri"/>
          <w:b/>
          <w:lang w:val="de-DE"/>
        </w:rPr>
        <w:t>.04</w:t>
      </w:r>
      <w:r w:rsidR="002537A8" w:rsidRPr="00BD6B29">
        <w:rPr>
          <w:rFonts w:asciiTheme="minorHAnsi" w:hAnsiTheme="minorHAnsi" w:cs="Calibri"/>
          <w:b/>
          <w:lang w:val="de-DE"/>
        </w:rPr>
        <w:t>.</w:t>
      </w:r>
      <w:r w:rsidR="002537A8" w:rsidRPr="00BD6B29">
        <w:rPr>
          <w:rFonts w:asciiTheme="minorHAnsi" w:hAnsiTheme="minorHAnsi" w:cs="Calibri"/>
          <w:b/>
          <w:lang w:val="de-DE"/>
        </w:rPr>
        <w:tab/>
      </w:r>
      <w:r w:rsidR="00351ED9" w:rsidRPr="00BD6B29">
        <w:rPr>
          <w:rFonts w:asciiTheme="minorHAnsi" w:hAnsiTheme="minorHAnsi" w:cs="Calibri"/>
          <w:b/>
          <w:lang w:val="de-DE"/>
        </w:rPr>
        <w:t>Sprachspiele und Kommun</w:t>
      </w:r>
      <w:r w:rsidR="00545993" w:rsidRPr="00BD6B29">
        <w:rPr>
          <w:rFonts w:asciiTheme="minorHAnsi" w:hAnsiTheme="minorHAnsi" w:cs="Calibri"/>
          <w:b/>
          <w:lang w:val="de-DE"/>
        </w:rPr>
        <w:t>i</w:t>
      </w:r>
      <w:r w:rsidR="00351ED9" w:rsidRPr="00BD6B29">
        <w:rPr>
          <w:rFonts w:asciiTheme="minorHAnsi" w:hAnsiTheme="minorHAnsi" w:cs="Calibri"/>
          <w:b/>
          <w:lang w:val="de-DE"/>
        </w:rPr>
        <w:t>kation</w:t>
      </w:r>
    </w:p>
    <w:p w:rsidR="00E96A15" w:rsidRPr="00BD6B29" w:rsidRDefault="00E96A15" w:rsidP="00220F2B">
      <w:pPr>
        <w:spacing w:after="120" w:line="240" w:lineRule="auto"/>
        <w:rPr>
          <w:rFonts w:asciiTheme="minorHAnsi" w:hAnsiTheme="minorHAnsi" w:cs="Calibri"/>
          <w:b/>
          <w:lang w:val="de-DE"/>
        </w:rPr>
      </w:pPr>
      <w:r w:rsidRPr="00BD6B29">
        <w:rPr>
          <w:rFonts w:asciiTheme="minorHAnsi" w:hAnsiTheme="minorHAnsi" w:cs="Calibri"/>
          <w:b/>
          <w:lang w:val="de-DE"/>
        </w:rPr>
        <w:t>Dozentenvortrag: Beschreibung kommunikativer Handlungen</w:t>
      </w:r>
    </w:p>
    <w:p w:rsidR="00351ED9" w:rsidRPr="00BD6B29" w:rsidRDefault="00351ED9" w:rsidP="00351ED9">
      <w:pPr>
        <w:spacing w:after="120" w:line="240" w:lineRule="auto"/>
        <w:rPr>
          <w:rFonts w:asciiTheme="minorHAnsi" w:hAnsiTheme="minorHAnsi" w:cs="Calibri"/>
          <w:b/>
          <w:lang w:val="de-DE"/>
        </w:rPr>
      </w:pPr>
      <w:r w:rsidRPr="00BD6B29">
        <w:rPr>
          <w:rFonts w:asciiTheme="minorHAnsi" w:hAnsiTheme="minorHAnsi" w:cs="Calibri"/>
          <w:b/>
          <w:lang w:val="de-DE"/>
        </w:rPr>
        <w:t>Diskussion: Was ist ein Sprachspiel?</w:t>
      </w:r>
    </w:p>
    <w:p w:rsidR="00351ED9" w:rsidRPr="00BD6B29" w:rsidRDefault="00351ED9" w:rsidP="00351ED9">
      <w:pPr>
        <w:spacing w:after="120"/>
        <w:rPr>
          <w:rFonts w:asciiTheme="minorHAnsi" w:hAnsiTheme="minorHAnsi" w:cs="Calibri"/>
          <w:lang w:val="de-DE"/>
        </w:rPr>
      </w:pPr>
      <w:r w:rsidRPr="00BD6B29">
        <w:rPr>
          <w:rFonts w:asciiTheme="minorHAnsi" w:hAnsiTheme="minorHAnsi" w:cs="Calibri"/>
          <w:lang w:val="de-DE"/>
        </w:rPr>
        <w:t xml:space="preserve">*Wittgenstein L (1967) Philosophische Untersuchungen. Frankfurt: Suhrkamp, </w:t>
      </w:r>
      <w:proofErr w:type="spellStart"/>
      <w:r w:rsidRPr="00BD6B29">
        <w:rPr>
          <w:rFonts w:asciiTheme="minorHAnsi" w:hAnsiTheme="minorHAnsi" w:cs="Calibri"/>
          <w:lang w:val="de-DE"/>
        </w:rPr>
        <w:t>Paragr</w:t>
      </w:r>
      <w:proofErr w:type="spellEnd"/>
      <w:r w:rsidRPr="00BD6B29">
        <w:rPr>
          <w:rFonts w:asciiTheme="minorHAnsi" w:hAnsiTheme="minorHAnsi" w:cs="Calibri"/>
          <w:lang w:val="de-DE"/>
        </w:rPr>
        <w:t>. 1-40.</w:t>
      </w:r>
    </w:p>
    <w:p w:rsidR="00351ED9" w:rsidRPr="00BD6B29" w:rsidRDefault="00351ED9" w:rsidP="00351ED9">
      <w:pPr>
        <w:spacing w:after="120"/>
        <w:rPr>
          <w:rFonts w:asciiTheme="minorHAnsi" w:hAnsiTheme="minorHAnsi" w:cs="Calibri"/>
          <w:b/>
          <w:i/>
          <w:lang w:val="de-DE"/>
        </w:rPr>
      </w:pPr>
      <w:r w:rsidRPr="00BD6B29">
        <w:rPr>
          <w:rFonts w:asciiTheme="minorHAnsi" w:hAnsiTheme="minorHAnsi" w:cs="Calibri"/>
          <w:b/>
          <w:i/>
          <w:lang w:val="de-DE"/>
        </w:rPr>
        <w:t xml:space="preserve"> (BITTE DIESEN Text unbedingt vorab lesen!!!)</w:t>
      </w:r>
    </w:p>
    <w:p w:rsidR="00351ED9" w:rsidRPr="00BD6B29" w:rsidRDefault="00072F1D" w:rsidP="00E96A15">
      <w:pPr>
        <w:spacing w:after="120"/>
        <w:rPr>
          <w:rFonts w:asciiTheme="minorHAnsi" w:eastAsia="Times New Roman" w:hAnsiTheme="minorHAnsi" w:cs="Calibri"/>
          <w:b/>
          <w:lang w:val="de-DE"/>
        </w:rPr>
      </w:pPr>
      <w:r w:rsidRPr="00BD6B29">
        <w:rPr>
          <w:rFonts w:asciiTheme="minorHAnsi" w:hAnsiTheme="minorHAnsi" w:cs="Calibri"/>
          <w:b/>
          <w:lang w:val="de-DE"/>
        </w:rPr>
        <w:t>Übung</w:t>
      </w:r>
      <w:r w:rsidR="002A4F15">
        <w:rPr>
          <w:rFonts w:asciiTheme="minorHAnsi" w:hAnsiTheme="minorHAnsi" w:cs="Calibri"/>
          <w:b/>
          <w:lang w:val="de-DE"/>
        </w:rPr>
        <w:t xml:space="preserve"> in Gruppenarbeit</w:t>
      </w:r>
      <w:r w:rsidRPr="00BD6B29">
        <w:rPr>
          <w:rFonts w:asciiTheme="minorHAnsi" w:hAnsiTheme="minorHAnsi" w:cs="Calibri"/>
          <w:b/>
          <w:lang w:val="de-DE"/>
        </w:rPr>
        <w:t>:</w:t>
      </w:r>
      <w:r w:rsidR="00E96A15" w:rsidRPr="00BD6B29">
        <w:rPr>
          <w:rFonts w:asciiTheme="minorHAnsi" w:hAnsiTheme="minorHAnsi" w:cs="Calibri"/>
          <w:b/>
          <w:lang w:val="de-DE"/>
        </w:rPr>
        <w:t xml:space="preserve"> </w:t>
      </w:r>
      <w:r w:rsidR="00E96A15" w:rsidRPr="00BD6B29">
        <w:rPr>
          <w:rFonts w:asciiTheme="minorHAnsi" w:eastAsia="Times New Roman" w:hAnsiTheme="minorHAnsi" w:cs="Calibri"/>
          <w:b/>
          <w:lang w:val="de-DE"/>
        </w:rPr>
        <w:t>Aufzeichnung und Transkription von Dialogen, Gruppenarbeit</w:t>
      </w:r>
    </w:p>
    <w:p w:rsidR="00E96A15" w:rsidRPr="00BD6B29" w:rsidRDefault="00E96A15" w:rsidP="00E96A15">
      <w:pPr>
        <w:spacing w:after="120"/>
        <w:rPr>
          <w:rFonts w:asciiTheme="minorHAnsi" w:eastAsia="Times New Roman" w:hAnsiTheme="minorHAnsi" w:cs="Calibri"/>
          <w:b/>
          <w:lang w:val="de-DE"/>
        </w:rPr>
      </w:pPr>
      <w:r w:rsidRPr="00BD6B29">
        <w:rPr>
          <w:rFonts w:asciiTheme="minorHAnsi" w:hAnsiTheme="minorHAnsi" w:cs="Calibri"/>
          <w:lang w:val="de-DE"/>
        </w:rPr>
        <w:t xml:space="preserve">Bitte führen Sie in der Gruppe ein Gespräch durch und zeichnen Sie es auf. </w:t>
      </w:r>
      <w:r w:rsidRPr="00BD6B29">
        <w:rPr>
          <w:rFonts w:asciiTheme="minorHAnsi" w:eastAsia="Times New Roman" w:hAnsiTheme="minorHAnsi" w:cs="Calibri"/>
          <w:lang w:val="de-DE"/>
        </w:rPr>
        <w:t xml:space="preserve">Hierzu bitte Laptop und Kopfhörer mitbringen! </w:t>
      </w:r>
      <w:r w:rsidR="00351ED9" w:rsidRPr="00BD6B29">
        <w:rPr>
          <w:rFonts w:asciiTheme="minorHAnsi" w:eastAsia="Times New Roman" w:hAnsiTheme="minorHAnsi" w:cs="Calibri"/>
          <w:b/>
          <w:lang w:val="de-DE"/>
        </w:rPr>
        <w:br/>
      </w:r>
      <w:r w:rsidRPr="00BD6B29">
        <w:rPr>
          <w:rFonts w:asciiTheme="minorHAnsi" w:hAnsiTheme="minorHAnsi" w:cs="Calibri"/>
          <w:lang w:val="de-DE"/>
        </w:rPr>
        <w:t xml:space="preserve">Bitte fertigen Sie eine Transkription von 2 min Dialog an! </w:t>
      </w:r>
      <w:r w:rsidR="00351ED9" w:rsidRPr="00BD6B29">
        <w:rPr>
          <w:rFonts w:asciiTheme="minorHAnsi" w:eastAsia="Times New Roman" w:hAnsiTheme="minorHAnsi" w:cs="Calibri"/>
          <w:b/>
          <w:lang w:val="de-DE"/>
        </w:rPr>
        <w:br/>
      </w:r>
      <w:r w:rsidRPr="00BD6B29">
        <w:rPr>
          <w:rFonts w:asciiTheme="minorHAnsi" w:hAnsiTheme="minorHAnsi" w:cs="Calibri"/>
          <w:lang w:val="de-DE"/>
        </w:rPr>
        <w:t>Bitte b</w:t>
      </w:r>
      <w:r w:rsidR="002A4F15">
        <w:rPr>
          <w:rFonts w:asciiTheme="minorHAnsi" w:hAnsiTheme="minorHAnsi" w:cs="Calibri"/>
          <w:lang w:val="de-DE"/>
        </w:rPr>
        <w:t>e</w:t>
      </w:r>
      <w:r w:rsidRPr="00BD6B29">
        <w:rPr>
          <w:rFonts w:asciiTheme="minorHAnsi" w:hAnsiTheme="minorHAnsi" w:cs="Calibri"/>
          <w:lang w:val="de-DE"/>
        </w:rPr>
        <w:t>reiten Sie die Transkription für die nächste</w:t>
      </w:r>
      <w:r w:rsidR="003A5ADA">
        <w:rPr>
          <w:rFonts w:asciiTheme="minorHAnsi" w:hAnsiTheme="minorHAnsi" w:cs="Calibri"/>
          <w:lang w:val="de-DE"/>
        </w:rPr>
        <w:t>n</w:t>
      </w:r>
      <w:r w:rsidRPr="00BD6B29">
        <w:rPr>
          <w:rFonts w:asciiTheme="minorHAnsi" w:hAnsiTheme="minorHAnsi" w:cs="Calibri"/>
          <w:lang w:val="de-DE"/>
        </w:rPr>
        <w:t xml:space="preserve"> Sitzung</w:t>
      </w:r>
      <w:r w:rsidR="003A5ADA">
        <w:rPr>
          <w:rFonts w:asciiTheme="minorHAnsi" w:hAnsiTheme="minorHAnsi" w:cs="Calibri"/>
          <w:lang w:val="de-DE"/>
        </w:rPr>
        <w:t>en</w:t>
      </w:r>
      <w:r w:rsidRPr="00BD6B29">
        <w:rPr>
          <w:rFonts w:asciiTheme="minorHAnsi" w:hAnsiTheme="minorHAnsi" w:cs="Calibri"/>
          <w:lang w:val="de-DE"/>
        </w:rPr>
        <w:t xml:space="preserve"> vor und bringen Sie sie dann in 4 Kopien mit!</w:t>
      </w:r>
      <w:r w:rsidR="00351ED9" w:rsidRPr="00BD6B29">
        <w:rPr>
          <w:rFonts w:asciiTheme="minorHAnsi" w:eastAsia="Times New Roman" w:hAnsiTheme="minorHAnsi" w:cs="Calibri"/>
          <w:b/>
          <w:lang w:val="de-DE"/>
        </w:rPr>
        <w:t xml:space="preserve"> </w:t>
      </w:r>
      <w:r w:rsidR="00351ED9" w:rsidRPr="00BD6B29">
        <w:rPr>
          <w:rFonts w:asciiTheme="minorHAnsi" w:eastAsia="Times New Roman" w:hAnsiTheme="minorHAnsi" w:cs="Calibri"/>
          <w:b/>
          <w:lang w:val="de-DE"/>
        </w:rPr>
        <w:br/>
      </w:r>
      <w:r w:rsidRPr="00BD6B29">
        <w:rPr>
          <w:rFonts w:asciiTheme="minorHAnsi" w:eastAsia="Times New Roman" w:hAnsiTheme="minorHAnsi" w:cs="Calibri"/>
          <w:lang w:val="de-DE"/>
        </w:rPr>
        <w:t xml:space="preserve">Zur Vorbereitung bitte das Programm </w:t>
      </w:r>
      <w:proofErr w:type="spellStart"/>
      <w:r w:rsidRPr="00BD6B29">
        <w:rPr>
          <w:rFonts w:asciiTheme="minorHAnsi" w:eastAsia="Times New Roman" w:hAnsiTheme="minorHAnsi" w:cs="Calibri"/>
          <w:lang w:val="de-DE"/>
        </w:rPr>
        <w:t>Audacit</w:t>
      </w:r>
      <w:r w:rsidR="00C607DB" w:rsidRPr="00BD6B29">
        <w:rPr>
          <w:rFonts w:asciiTheme="minorHAnsi" w:eastAsia="Times New Roman" w:hAnsiTheme="minorHAnsi" w:cs="Calibri"/>
          <w:lang w:val="de-DE"/>
        </w:rPr>
        <w:t>y</w:t>
      </w:r>
      <w:proofErr w:type="spellEnd"/>
      <w:r w:rsidR="00C607DB" w:rsidRPr="00BD6B29">
        <w:rPr>
          <w:rFonts w:asciiTheme="minorHAnsi" w:eastAsia="Times New Roman" w:hAnsiTheme="minorHAnsi" w:cs="Calibri"/>
          <w:lang w:val="de-DE"/>
        </w:rPr>
        <w:t xml:space="preserve"> auf Ihr Laptop herunterladen:</w:t>
      </w:r>
    </w:p>
    <w:p w:rsidR="00E96A15" w:rsidRPr="00BD6B29" w:rsidRDefault="001044D5" w:rsidP="00E96A15">
      <w:pPr>
        <w:spacing w:after="120"/>
        <w:rPr>
          <w:rFonts w:asciiTheme="minorHAnsi" w:eastAsia="Times New Roman" w:hAnsiTheme="minorHAnsi" w:cs="Calibri"/>
          <w:lang w:val="de-DE"/>
        </w:rPr>
      </w:pPr>
      <w:hyperlink r:id="rId16" w:history="1">
        <w:r w:rsidR="00E96A15" w:rsidRPr="00BD6B29">
          <w:rPr>
            <w:rStyle w:val="Hyperlink"/>
            <w:rFonts w:asciiTheme="minorHAnsi" w:eastAsia="Times New Roman" w:hAnsiTheme="minorHAnsi" w:cs="Calibri"/>
            <w:lang w:val="de-DE"/>
          </w:rPr>
          <w:t>http://audacity.sourceforge.net/</w:t>
        </w:r>
      </w:hyperlink>
    </w:p>
    <w:p w:rsidR="00072F1D" w:rsidRPr="00BD6B29" w:rsidRDefault="00072F1D" w:rsidP="00220F2B">
      <w:pPr>
        <w:spacing w:after="120" w:line="240" w:lineRule="auto"/>
        <w:rPr>
          <w:rFonts w:asciiTheme="minorHAnsi" w:hAnsiTheme="minorHAnsi" w:cs="Calibri"/>
          <w:b/>
          <w:lang w:val="de-DE"/>
        </w:rPr>
      </w:pPr>
    </w:p>
    <w:p w:rsidR="00FA0347" w:rsidRPr="005D4609" w:rsidRDefault="00FA0347" w:rsidP="00FA0347">
      <w:pPr>
        <w:spacing w:after="120" w:line="240" w:lineRule="auto"/>
        <w:rPr>
          <w:rFonts w:asciiTheme="minorHAnsi" w:hAnsiTheme="minorHAnsi" w:cs="Calibri"/>
          <w:lang w:val="de-DE"/>
        </w:rPr>
      </w:pPr>
      <w:r w:rsidRPr="005D4609">
        <w:rPr>
          <w:rFonts w:asciiTheme="minorHAnsi" w:eastAsia="Times New Roman" w:hAnsiTheme="minorHAnsi"/>
          <w:b/>
          <w:bCs/>
          <w:lang w:val="de-DE"/>
        </w:rPr>
        <w:t xml:space="preserve">26.04, 16 Uhr, Gastvortrag im Rahmen der Dahlem Lectures on </w:t>
      </w:r>
      <w:proofErr w:type="spellStart"/>
      <w:r w:rsidRPr="005D4609">
        <w:rPr>
          <w:rFonts w:asciiTheme="minorHAnsi" w:eastAsia="Times New Roman" w:hAnsiTheme="minorHAnsi"/>
          <w:b/>
          <w:bCs/>
          <w:lang w:val="de-DE"/>
        </w:rPr>
        <w:t>Linguistics</w:t>
      </w:r>
      <w:proofErr w:type="spellEnd"/>
      <w:r w:rsidRPr="005D4609">
        <w:rPr>
          <w:rFonts w:asciiTheme="minorHAnsi" w:eastAsia="Times New Roman" w:hAnsiTheme="minorHAnsi"/>
          <w:b/>
          <w:bCs/>
          <w:lang w:val="de-DE"/>
        </w:rPr>
        <w:t xml:space="preserve"> – </w:t>
      </w:r>
      <w:r>
        <w:rPr>
          <w:rFonts w:asciiTheme="minorHAnsi" w:eastAsia="Times New Roman" w:hAnsiTheme="minorHAnsi"/>
          <w:b/>
          <w:bCs/>
          <w:lang w:val="de-DE"/>
        </w:rPr>
        <w:t>Raum</w:t>
      </w:r>
      <w:r w:rsidR="00575A23">
        <w:rPr>
          <w:rFonts w:asciiTheme="minorHAnsi" w:eastAsia="Times New Roman" w:hAnsiTheme="minorHAnsi"/>
          <w:b/>
          <w:bCs/>
          <w:lang w:val="de-DE"/>
        </w:rPr>
        <w:t xml:space="preserve"> JK 31/125</w:t>
      </w:r>
    </w:p>
    <w:p w:rsidR="00FA0347" w:rsidRPr="00687F7A" w:rsidRDefault="00FA0347" w:rsidP="00FA0347">
      <w:pPr>
        <w:spacing w:after="120" w:line="240" w:lineRule="auto"/>
        <w:rPr>
          <w:rFonts w:asciiTheme="minorHAnsi" w:hAnsiTheme="minorHAnsi"/>
          <w:lang w:val="en-US"/>
        </w:rPr>
      </w:pPr>
      <w:r w:rsidRPr="00687F7A">
        <w:rPr>
          <w:rFonts w:asciiTheme="minorHAnsi" w:hAnsiTheme="minorHAnsi"/>
          <w:lang w:val="en-US"/>
        </w:rPr>
        <w:t>Dr. Rachel Moseley, Bournemouth University</w:t>
      </w:r>
    </w:p>
    <w:p w:rsidR="00A023F2" w:rsidRPr="00FA0347" w:rsidRDefault="00A023F2" w:rsidP="00A023F2">
      <w:pPr>
        <w:spacing w:after="120"/>
        <w:rPr>
          <w:rFonts w:asciiTheme="minorHAnsi" w:eastAsia="Times New Roman" w:hAnsiTheme="minorHAnsi" w:cs="Calibri"/>
          <w:lang w:val="en-US"/>
        </w:rPr>
      </w:pPr>
      <w:r w:rsidRPr="00FA0347">
        <w:rPr>
          <w:rFonts w:asciiTheme="minorHAnsi" w:eastAsia="Times New Roman" w:hAnsiTheme="minorHAnsi" w:cs="Calibri"/>
          <w:lang w:val="en-US"/>
        </w:rPr>
        <w:t xml:space="preserve">Semantic processing in Autism </w:t>
      </w:r>
      <w:r w:rsidR="00470447">
        <w:rPr>
          <w:rFonts w:asciiTheme="minorHAnsi" w:eastAsia="Times New Roman" w:hAnsiTheme="minorHAnsi" w:cs="Calibri"/>
          <w:lang w:val="en-US"/>
        </w:rPr>
        <w:t>Spectrum Condition</w:t>
      </w:r>
    </w:p>
    <w:p w:rsidR="00A023F2" w:rsidRPr="00BD6B29" w:rsidRDefault="00A023F2" w:rsidP="00220F2B">
      <w:pPr>
        <w:spacing w:after="120" w:line="240" w:lineRule="auto"/>
        <w:rPr>
          <w:rFonts w:asciiTheme="minorHAnsi" w:hAnsiTheme="minorHAnsi" w:cs="Calibri"/>
          <w:b/>
          <w:lang w:val="en-US"/>
        </w:rPr>
      </w:pPr>
    </w:p>
    <w:p w:rsidR="00E96A15" w:rsidRPr="00BD6B29" w:rsidRDefault="00E96A15" w:rsidP="00E96A15">
      <w:pPr>
        <w:spacing w:after="120"/>
        <w:rPr>
          <w:rFonts w:asciiTheme="minorHAnsi" w:hAnsiTheme="minorHAnsi" w:cs="Calibri"/>
          <w:b/>
          <w:lang w:val="de-DE"/>
        </w:rPr>
      </w:pPr>
      <w:r w:rsidRPr="00FA0347">
        <w:rPr>
          <w:rFonts w:asciiTheme="minorHAnsi" w:hAnsiTheme="minorHAnsi" w:cs="Calibri"/>
          <w:b/>
          <w:lang w:val="de-DE"/>
        </w:rPr>
        <w:t>02.05.</w:t>
      </w:r>
      <w:r w:rsidRPr="00FA0347">
        <w:rPr>
          <w:rFonts w:asciiTheme="minorHAnsi" w:hAnsiTheme="minorHAnsi" w:cs="Calibri"/>
          <w:b/>
          <w:lang w:val="de-DE"/>
        </w:rPr>
        <w:tab/>
        <w:t xml:space="preserve">Seminar:  </w:t>
      </w:r>
      <w:r w:rsidR="00C607DB" w:rsidRPr="00BD6B29">
        <w:rPr>
          <w:rFonts w:asciiTheme="minorHAnsi" w:hAnsiTheme="minorHAnsi" w:cs="Calibri"/>
          <w:b/>
          <w:lang w:val="de-DE"/>
        </w:rPr>
        <w:t>Bedeutung und Sprachliche Handlungen</w:t>
      </w:r>
    </w:p>
    <w:p w:rsidR="0007175A" w:rsidRPr="00BD6B29" w:rsidRDefault="00C07587" w:rsidP="00E505B2">
      <w:pPr>
        <w:spacing w:after="120"/>
        <w:rPr>
          <w:rFonts w:asciiTheme="minorHAnsi" w:hAnsiTheme="minorHAnsi" w:cs="Calibri"/>
          <w:b/>
          <w:lang w:val="de-DE"/>
        </w:rPr>
      </w:pPr>
      <w:r w:rsidRPr="00BD6B29">
        <w:rPr>
          <w:rFonts w:asciiTheme="minorHAnsi" w:hAnsiTheme="minorHAnsi" w:cs="Calibri"/>
          <w:b/>
          <w:lang w:val="de-DE"/>
        </w:rPr>
        <w:t xml:space="preserve">Referat </w:t>
      </w:r>
      <w:r w:rsidR="0007175A" w:rsidRPr="00BD6B29">
        <w:rPr>
          <w:rFonts w:asciiTheme="minorHAnsi" w:hAnsiTheme="minorHAnsi" w:cs="Calibri"/>
          <w:b/>
          <w:lang w:val="de-DE"/>
        </w:rPr>
        <w:t>1</w:t>
      </w:r>
      <w:r w:rsidRPr="00BD6B29">
        <w:rPr>
          <w:rFonts w:asciiTheme="minorHAnsi" w:hAnsiTheme="minorHAnsi" w:cs="Calibri"/>
          <w:b/>
          <w:lang w:val="de-DE"/>
        </w:rPr>
        <w:t>a</w:t>
      </w:r>
      <w:r w:rsidR="0007175A" w:rsidRPr="00BD6B29">
        <w:rPr>
          <w:rFonts w:asciiTheme="minorHAnsi" w:hAnsiTheme="minorHAnsi" w:cs="Calibri"/>
          <w:b/>
          <w:lang w:val="de-DE"/>
        </w:rPr>
        <w:t xml:space="preserve">. </w:t>
      </w:r>
      <w:r w:rsidR="0007175A" w:rsidRPr="00BD6B29">
        <w:rPr>
          <w:rFonts w:asciiTheme="minorHAnsi" w:hAnsiTheme="minorHAnsi" w:cs="Calibri"/>
          <w:lang w:val="de-DE"/>
        </w:rPr>
        <w:t>Wittgenstein z</w:t>
      </w:r>
      <w:r w:rsidR="0052593D" w:rsidRPr="00BD6B29">
        <w:rPr>
          <w:rFonts w:asciiTheme="minorHAnsi" w:hAnsiTheme="minorHAnsi" w:cs="Calibri"/>
          <w:lang w:val="de-DE"/>
        </w:rPr>
        <w:t>u Bedeutung und Sprachgebrauch</w:t>
      </w:r>
    </w:p>
    <w:p w:rsidR="00F46DF3" w:rsidRPr="00FA0347" w:rsidRDefault="00F46DF3" w:rsidP="00F46DF3">
      <w:pPr>
        <w:spacing w:after="120"/>
        <w:ind w:left="720" w:hanging="720"/>
        <w:rPr>
          <w:rFonts w:asciiTheme="minorHAnsi" w:hAnsiTheme="minorHAnsi" w:cs="Calibri"/>
          <w:lang w:val="de-DE"/>
        </w:rPr>
      </w:pPr>
      <w:r w:rsidRPr="00BD6B29">
        <w:rPr>
          <w:rFonts w:asciiTheme="minorHAnsi" w:hAnsiTheme="minorHAnsi" w:cs="Calibri"/>
          <w:lang w:val="de-DE"/>
        </w:rPr>
        <w:t xml:space="preserve">*Wittgenstein L (1967) Philosophische Untersuchungen. Frankfurt: Suhrkamp, </w:t>
      </w:r>
      <w:proofErr w:type="spellStart"/>
      <w:r w:rsidRPr="00BD6B29">
        <w:rPr>
          <w:rFonts w:asciiTheme="minorHAnsi" w:hAnsiTheme="minorHAnsi" w:cs="Calibri"/>
          <w:lang w:val="de-DE"/>
        </w:rPr>
        <w:t>Paragr</w:t>
      </w:r>
      <w:proofErr w:type="spellEnd"/>
      <w:r w:rsidRPr="00BD6B29">
        <w:rPr>
          <w:rFonts w:asciiTheme="minorHAnsi" w:hAnsiTheme="minorHAnsi" w:cs="Calibri"/>
          <w:lang w:val="de-DE"/>
        </w:rPr>
        <w:t xml:space="preserve">. </w:t>
      </w:r>
      <w:r w:rsidR="00351ED9" w:rsidRPr="00FA0347">
        <w:rPr>
          <w:rFonts w:asciiTheme="minorHAnsi" w:hAnsiTheme="minorHAnsi" w:cs="Calibri"/>
          <w:lang w:val="de-DE"/>
        </w:rPr>
        <w:t>1-4</w:t>
      </w:r>
      <w:r w:rsidRPr="00FA0347">
        <w:rPr>
          <w:rFonts w:asciiTheme="minorHAnsi" w:hAnsiTheme="minorHAnsi" w:cs="Calibri"/>
          <w:lang w:val="de-DE"/>
        </w:rPr>
        <w:t xml:space="preserve">0. </w:t>
      </w:r>
    </w:p>
    <w:p w:rsidR="00E22517" w:rsidRPr="00BD6B29" w:rsidRDefault="00E22517" w:rsidP="00E22517">
      <w:pPr>
        <w:spacing w:after="120" w:line="240" w:lineRule="auto"/>
        <w:rPr>
          <w:rFonts w:asciiTheme="minorHAnsi" w:hAnsiTheme="minorHAnsi" w:cs="Calibri"/>
          <w:lang w:val="en-US"/>
        </w:rPr>
      </w:pPr>
      <w:r w:rsidRPr="00FA0347">
        <w:rPr>
          <w:rFonts w:asciiTheme="minorHAnsi" w:hAnsiTheme="minorHAnsi" w:cs="Calibri"/>
          <w:lang w:val="de-DE"/>
        </w:rPr>
        <w:t xml:space="preserve">Baker GP, Hacker PMS (2009). </w:t>
      </w:r>
      <w:r w:rsidRPr="00BD6B29">
        <w:rPr>
          <w:rFonts w:asciiTheme="minorHAnsi" w:hAnsiTheme="minorHAnsi" w:cs="Calibri"/>
          <w:lang w:val="en-US"/>
        </w:rPr>
        <w:t xml:space="preserve">Wittgenstein: Understanding and meaning. Essays (Vol. 1, part 1). </w:t>
      </w:r>
      <w:proofErr w:type="spellStart"/>
      <w:r w:rsidRPr="00BD6B29">
        <w:rPr>
          <w:rFonts w:asciiTheme="minorHAnsi" w:hAnsiTheme="minorHAnsi" w:cs="Calibri"/>
          <w:lang w:val="en-US"/>
        </w:rPr>
        <w:t>Chicester</w:t>
      </w:r>
      <w:proofErr w:type="spellEnd"/>
      <w:r w:rsidRPr="00BD6B29">
        <w:rPr>
          <w:rFonts w:asciiTheme="minorHAnsi" w:hAnsiTheme="minorHAnsi" w:cs="Calibri"/>
          <w:lang w:val="en-US"/>
        </w:rPr>
        <w:t xml:space="preserve">: Wiley-Blackwell, Band 1, </w:t>
      </w:r>
      <w:proofErr w:type="spellStart"/>
      <w:r w:rsidRPr="00BD6B29">
        <w:rPr>
          <w:rFonts w:asciiTheme="minorHAnsi" w:hAnsiTheme="minorHAnsi" w:cs="Calibri"/>
          <w:lang w:val="en-US"/>
        </w:rPr>
        <w:t>Teil</w:t>
      </w:r>
      <w:proofErr w:type="spellEnd"/>
      <w:r w:rsidRPr="00BD6B29">
        <w:rPr>
          <w:rFonts w:asciiTheme="minorHAnsi" w:hAnsiTheme="minorHAnsi" w:cs="Calibri"/>
          <w:lang w:val="en-US"/>
        </w:rPr>
        <w:t xml:space="preserve"> I, </w:t>
      </w:r>
      <w:proofErr w:type="spellStart"/>
      <w:r w:rsidRPr="00BD6B29">
        <w:rPr>
          <w:rFonts w:asciiTheme="minorHAnsi" w:hAnsiTheme="minorHAnsi" w:cs="Calibri"/>
          <w:lang w:val="en-US"/>
        </w:rPr>
        <w:t>Kapitel</w:t>
      </w:r>
      <w:proofErr w:type="spellEnd"/>
      <w:r w:rsidRPr="00BD6B29">
        <w:rPr>
          <w:rFonts w:asciiTheme="minorHAnsi" w:hAnsiTheme="minorHAnsi" w:cs="Calibri"/>
          <w:lang w:val="en-US"/>
        </w:rPr>
        <w:t xml:space="preserve"> VIII „Meaning and use“.</w:t>
      </w:r>
    </w:p>
    <w:p w:rsidR="0007175A" w:rsidRPr="00BD6B29" w:rsidRDefault="00C07587" w:rsidP="00E505B2">
      <w:pPr>
        <w:spacing w:after="120"/>
        <w:ind w:left="720" w:hanging="720"/>
        <w:rPr>
          <w:rFonts w:asciiTheme="minorHAnsi" w:hAnsiTheme="minorHAnsi" w:cs="Calibri"/>
          <w:lang w:val="de-DE"/>
        </w:rPr>
      </w:pPr>
      <w:r w:rsidRPr="00BD6B29">
        <w:rPr>
          <w:rFonts w:asciiTheme="minorHAnsi" w:hAnsiTheme="minorHAnsi" w:cs="Calibri"/>
          <w:b/>
          <w:lang w:val="de-DE"/>
        </w:rPr>
        <w:t>Referat 1b</w:t>
      </w:r>
      <w:r w:rsidR="0007175A" w:rsidRPr="00BD6B29">
        <w:rPr>
          <w:rFonts w:asciiTheme="minorHAnsi" w:hAnsiTheme="minorHAnsi" w:cs="Calibri"/>
          <w:b/>
          <w:lang w:val="de-DE"/>
        </w:rPr>
        <w:t xml:space="preserve">. </w:t>
      </w:r>
      <w:r w:rsidR="00A248D3" w:rsidRPr="00BD6B29">
        <w:rPr>
          <w:rFonts w:asciiTheme="minorHAnsi" w:hAnsiTheme="minorHAnsi" w:cs="Calibri"/>
          <w:lang w:val="de-DE"/>
        </w:rPr>
        <w:t>Bedeutungstheorien</w:t>
      </w:r>
    </w:p>
    <w:p w:rsidR="00A248D3" w:rsidRPr="00BD6B29" w:rsidRDefault="00A248D3" w:rsidP="00F46DF3">
      <w:pPr>
        <w:spacing w:after="120"/>
        <w:ind w:left="720" w:hanging="720"/>
      </w:pPr>
      <w:proofErr w:type="spellStart"/>
      <w:r w:rsidRPr="00FA0347">
        <w:rPr>
          <w:rFonts w:asciiTheme="minorHAnsi" w:hAnsiTheme="minorHAnsi" w:cs="Calibri"/>
          <w:lang w:val="de-DE"/>
        </w:rPr>
        <w:t>Alston</w:t>
      </w:r>
      <w:proofErr w:type="spellEnd"/>
      <w:r w:rsidRPr="00FA0347">
        <w:rPr>
          <w:rFonts w:asciiTheme="minorHAnsi" w:hAnsiTheme="minorHAnsi" w:cs="Calibri"/>
          <w:lang w:val="de-DE"/>
        </w:rPr>
        <w:t xml:space="preserve">, W. P. (1964). </w:t>
      </w:r>
      <w:r w:rsidRPr="00BD6B29">
        <w:rPr>
          <w:rFonts w:asciiTheme="minorHAnsi" w:hAnsiTheme="minorHAnsi" w:cs="Calibri"/>
          <w:lang w:val="en-US"/>
        </w:rPr>
        <w:t>Philosophy of language. Englewood Cliffs, NJ: Prentice-Hall.</w:t>
      </w:r>
      <w:r w:rsidRPr="00BD6B29">
        <w:t xml:space="preserve"> </w:t>
      </w:r>
    </w:p>
    <w:p w:rsidR="00A248D3" w:rsidRPr="00BD6B29" w:rsidRDefault="00A248D3" w:rsidP="00F46DF3">
      <w:pPr>
        <w:spacing w:after="120"/>
        <w:ind w:left="720" w:hanging="720"/>
        <w:rPr>
          <w:rFonts w:asciiTheme="minorHAnsi" w:hAnsiTheme="minorHAnsi" w:cs="Calibri"/>
          <w:lang w:val="de-DE"/>
        </w:rPr>
      </w:pPr>
      <w:proofErr w:type="spellStart"/>
      <w:r w:rsidRPr="00BD6B29">
        <w:rPr>
          <w:rFonts w:asciiTheme="minorHAnsi" w:hAnsiTheme="minorHAnsi" w:cs="Calibri"/>
          <w:lang w:val="de-DE"/>
        </w:rPr>
        <w:t>Heringer</w:t>
      </w:r>
      <w:proofErr w:type="spellEnd"/>
      <w:r w:rsidRPr="00BD6B29">
        <w:rPr>
          <w:rFonts w:asciiTheme="minorHAnsi" w:hAnsiTheme="minorHAnsi" w:cs="Calibri"/>
          <w:lang w:val="de-DE"/>
        </w:rPr>
        <w:t>, H.-J. (1974). Praktische Semantik. Stuttgart: Klett Verlag, Kapitel 1.</w:t>
      </w:r>
    </w:p>
    <w:p w:rsidR="0007175A" w:rsidRPr="00BD6B29" w:rsidRDefault="00351ED9" w:rsidP="00E505B2">
      <w:pPr>
        <w:spacing w:after="120"/>
        <w:rPr>
          <w:rFonts w:asciiTheme="minorHAnsi" w:hAnsiTheme="minorHAnsi" w:cs="Calibri"/>
          <w:lang w:val="de-DE"/>
        </w:rPr>
      </w:pPr>
      <w:r w:rsidRPr="00BD6B29">
        <w:rPr>
          <w:rFonts w:asciiTheme="minorHAnsi" w:hAnsiTheme="minorHAnsi" w:cs="Calibri"/>
          <w:b/>
          <w:lang w:val="de-DE"/>
        </w:rPr>
        <w:t>Referat 1c</w:t>
      </w:r>
      <w:r w:rsidR="0007175A" w:rsidRPr="00BD6B29">
        <w:rPr>
          <w:rFonts w:asciiTheme="minorHAnsi" w:hAnsiTheme="minorHAnsi" w:cs="Calibri"/>
          <w:lang w:val="de-DE"/>
        </w:rPr>
        <w:t xml:space="preserve">. </w:t>
      </w:r>
      <w:r w:rsidR="00545993" w:rsidRPr="00BD6B29">
        <w:rPr>
          <w:rFonts w:asciiTheme="minorHAnsi" w:hAnsiTheme="minorHAnsi" w:cs="Calibri"/>
          <w:lang w:val="de-DE"/>
        </w:rPr>
        <w:t>Typen s</w:t>
      </w:r>
      <w:r w:rsidR="00662E3B" w:rsidRPr="00BD6B29">
        <w:rPr>
          <w:rFonts w:asciiTheme="minorHAnsi" w:hAnsiTheme="minorHAnsi" w:cs="Calibri"/>
          <w:lang w:val="de-DE"/>
        </w:rPr>
        <w:t>prachliche</w:t>
      </w:r>
      <w:r w:rsidR="00545993" w:rsidRPr="00BD6B29">
        <w:rPr>
          <w:rFonts w:asciiTheme="minorHAnsi" w:hAnsiTheme="minorHAnsi" w:cs="Calibri"/>
          <w:lang w:val="de-DE"/>
        </w:rPr>
        <w:t>r</w:t>
      </w:r>
      <w:r w:rsidR="00662E3B" w:rsidRPr="00BD6B29">
        <w:rPr>
          <w:rFonts w:asciiTheme="minorHAnsi" w:hAnsiTheme="minorHAnsi" w:cs="Calibri"/>
          <w:lang w:val="de-DE"/>
        </w:rPr>
        <w:t xml:space="preserve"> Handlungen</w:t>
      </w:r>
    </w:p>
    <w:p w:rsidR="0007175A" w:rsidRPr="00BD6B29" w:rsidRDefault="0007175A" w:rsidP="0007175A">
      <w:pPr>
        <w:spacing w:after="120"/>
        <w:rPr>
          <w:rFonts w:asciiTheme="minorHAnsi" w:eastAsia="Times New Roman" w:hAnsiTheme="minorHAnsi" w:cs="Calibri"/>
          <w:lang w:val="de-DE"/>
        </w:rPr>
      </w:pPr>
      <w:r w:rsidRPr="00BD6B29">
        <w:rPr>
          <w:rFonts w:asciiTheme="minorHAnsi" w:eastAsia="Times New Roman" w:hAnsiTheme="minorHAnsi" w:cs="Calibri"/>
          <w:lang w:val="de-DE"/>
        </w:rPr>
        <w:t xml:space="preserve">Austin JL (1972) </w:t>
      </w:r>
      <w:r w:rsidRPr="00BD6B29">
        <w:rPr>
          <w:rFonts w:asciiTheme="minorHAnsi" w:eastAsia="Times New Roman" w:hAnsiTheme="minorHAnsi" w:cs="Calibri"/>
          <w:iCs/>
          <w:lang w:val="de-DE"/>
        </w:rPr>
        <w:t>Zur Theorie der Sprechakte (</w:t>
      </w:r>
      <w:proofErr w:type="spellStart"/>
      <w:r w:rsidRPr="00BD6B29">
        <w:rPr>
          <w:rFonts w:asciiTheme="minorHAnsi" w:eastAsia="Times New Roman" w:hAnsiTheme="minorHAnsi" w:cs="Calibri"/>
          <w:iCs/>
          <w:lang w:val="de-DE"/>
        </w:rPr>
        <w:t>How</w:t>
      </w:r>
      <w:proofErr w:type="spellEnd"/>
      <w:r w:rsidRPr="00BD6B29">
        <w:rPr>
          <w:rFonts w:asciiTheme="minorHAnsi" w:eastAsia="Times New Roman" w:hAnsiTheme="minorHAnsi" w:cs="Calibri"/>
          <w:iCs/>
          <w:lang w:val="de-DE"/>
        </w:rPr>
        <w:t xml:space="preserve"> </w:t>
      </w:r>
      <w:proofErr w:type="spellStart"/>
      <w:r w:rsidRPr="00BD6B29">
        <w:rPr>
          <w:rFonts w:asciiTheme="minorHAnsi" w:eastAsia="Times New Roman" w:hAnsiTheme="minorHAnsi" w:cs="Calibri"/>
          <w:iCs/>
          <w:lang w:val="de-DE"/>
        </w:rPr>
        <w:t>to</w:t>
      </w:r>
      <w:proofErr w:type="spellEnd"/>
      <w:r w:rsidRPr="00BD6B29">
        <w:rPr>
          <w:rFonts w:asciiTheme="minorHAnsi" w:eastAsia="Times New Roman" w:hAnsiTheme="minorHAnsi" w:cs="Calibri"/>
          <w:iCs/>
          <w:lang w:val="de-DE"/>
        </w:rPr>
        <w:t xml:space="preserve"> do </w:t>
      </w:r>
      <w:proofErr w:type="spellStart"/>
      <w:r w:rsidRPr="00BD6B29">
        <w:rPr>
          <w:rFonts w:asciiTheme="minorHAnsi" w:eastAsia="Times New Roman" w:hAnsiTheme="minorHAnsi" w:cs="Calibri"/>
          <w:iCs/>
          <w:lang w:val="de-DE"/>
        </w:rPr>
        <w:t>things</w:t>
      </w:r>
      <w:proofErr w:type="spellEnd"/>
      <w:r w:rsidRPr="00BD6B29">
        <w:rPr>
          <w:rFonts w:asciiTheme="minorHAnsi" w:eastAsia="Times New Roman" w:hAnsiTheme="minorHAnsi" w:cs="Calibri"/>
          <w:iCs/>
          <w:lang w:val="de-DE"/>
        </w:rPr>
        <w:t xml:space="preserve"> </w:t>
      </w:r>
      <w:proofErr w:type="spellStart"/>
      <w:r w:rsidRPr="00BD6B29">
        <w:rPr>
          <w:rFonts w:asciiTheme="minorHAnsi" w:eastAsia="Times New Roman" w:hAnsiTheme="minorHAnsi" w:cs="Calibri"/>
          <w:iCs/>
          <w:lang w:val="de-DE"/>
        </w:rPr>
        <w:t>with</w:t>
      </w:r>
      <w:proofErr w:type="spellEnd"/>
      <w:r w:rsidRPr="00BD6B29">
        <w:rPr>
          <w:rFonts w:asciiTheme="minorHAnsi" w:eastAsia="Times New Roman" w:hAnsiTheme="minorHAnsi" w:cs="Calibri"/>
          <w:iCs/>
          <w:lang w:val="de-DE"/>
        </w:rPr>
        <w:t xml:space="preserve"> Words)</w:t>
      </w:r>
      <w:r w:rsidRPr="00BD6B29">
        <w:rPr>
          <w:rFonts w:asciiTheme="minorHAnsi" w:eastAsia="Times New Roman" w:hAnsiTheme="minorHAnsi" w:cs="Calibri"/>
          <w:lang w:val="de-DE"/>
        </w:rPr>
        <w:t>. Stuttgart: Reclam, S. 1-75.</w:t>
      </w:r>
    </w:p>
    <w:p w:rsidR="00662E3B" w:rsidRPr="00BD6B29" w:rsidRDefault="00662E3B" w:rsidP="00662E3B">
      <w:pPr>
        <w:spacing w:after="120"/>
        <w:rPr>
          <w:rFonts w:asciiTheme="minorHAnsi" w:hAnsiTheme="minorHAnsi" w:cs="Calibri"/>
          <w:lang w:val="de-DE"/>
        </w:rPr>
      </w:pPr>
      <w:r w:rsidRPr="00BD6B29">
        <w:rPr>
          <w:rFonts w:asciiTheme="minorHAnsi" w:hAnsiTheme="minorHAnsi" w:cs="Calibri"/>
          <w:lang w:val="de-DE"/>
        </w:rPr>
        <w:lastRenderedPageBreak/>
        <w:t xml:space="preserve">*Searle JR (1979) Ausdruck und Bedeutung (Expression </w:t>
      </w:r>
      <w:proofErr w:type="spellStart"/>
      <w:r w:rsidRPr="00BD6B29">
        <w:rPr>
          <w:rFonts w:asciiTheme="minorHAnsi" w:hAnsiTheme="minorHAnsi" w:cs="Calibri"/>
          <w:lang w:val="de-DE"/>
        </w:rPr>
        <w:t>and</w:t>
      </w:r>
      <w:proofErr w:type="spellEnd"/>
      <w:r w:rsidRPr="00BD6B29">
        <w:rPr>
          <w:rFonts w:asciiTheme="minorHAnsi" w:hAnsiTheme="minorHAnsi" w:cs="Calibri"/>
          <w:lang w:val="de-DE"/>
        </w:rPr>
        <w:t xml:space="preserve"> </w:t>
      </w:r>
      <w:proofErr w:type="spellStart"/>
      <w:r w:rsidRPr="00BD6B29">
        <w:rPr>
          <w:rFonts w:asciiTheme="minorHAnsi" w:hAnsiTheme="minorHAnsi" w:cs="Calibri"/>
          <w:lang w:val="de-DE"/>
        </w:rPr>
        <w:t>Meaning</w:t>
      </w:r>
      <w:proofErr w:type="spellEnd"/>
      <w:r w:rsidRPr="00BD6B29">
        <w:rPr>
          <w:rFonts w:asciiTheme="minorHAnsi" w:hAnsiTheme="minorHAnsi" w:cs="Calibri"/>
          <w:lang w:val="de-DE"/>
        </w:rPr>
        <w:t>). Frankfurt/M.: Suhrkamp, S. 17-50.</w:t>
      </w:r>
    </w:p>
    <w:p w:rsidR="00FD39FA" w:rsidRPr="00BD6B29" w:rsidRDefault="00351ED9" w:rsidP="00662E3B">
      <w:pPr>
        <w:spacing w:after="120"/>
        <w:rPr>
          <w:rFonts w:asciiTheme="minorHAnsi" w:hAnsiTheme="minorHAnsi" w:cs="Calibri"/>
          <w:lang w:val="de-DE"/>
        </w:rPr>
      </w:pPr>
      <w:r w:rsidRPr="00BD6B29">
        <w:rPr>
          <w:rFonts w:asciiTheme="minorHAnsi" w:hAnsiTheme="minorHAnsi" w:cs="Calibri"/>
          <w:b/>
          <w:lang w:val="de-DE"/>
        </w:rPr>
        <w:t>Referat 1d</w:t>
      </w:r>
      <w:r w:rsidR="00FD39FA" w:rsidRPr="00BD6B29">
        <w:rPr>
          <w:rFonts w:asciiTheme="minorHAnsi" w:hAnsiTheme="minorHAnsi" w:cs="Calibri"/>
          <w:b/>
          <w:lang w:val="de-DE"/>
        </w:rPr>
        <w:t xml:space="preserve">. </w:t>
      </w:r>
      <w:r w:rsidR="00545993" w:rsidRPr="00BD6B29">
        <w:rPr>
          <w:rFonts w:asciiTheme="minorHAnsi" w:hAnsiTheme="minorHAnsi" w:cs="Calibri"/>
          <w:lang w:val="de-DE"/>
        </w:rPr>
        <w:t>K</w:t>
      </w:r>
      <w:r w:rsidR="00FD39FA" w:rsidRPr="00BD6B29">
        <w:rPr>
          <w:rFonts w:asciiTheme="minorHAnsi" w:hAnsiTheme="minorHAnsi" w:cs="Calibri"/>
          <w:lang w:val="de-DE"/>
        </w:rPr>
        <w:t>onversationsanalyse an einem Beispiel</w:t>
      </w:r>
    </w:p>
    <w:p w:rsidR="00FD39FA" w:rsidRPr="00BD6B29" w:rsidRDefault="00844B4D" w:rsidP="00E505B2">
      <w:pPr>
        <w:spacing w:after="120"/>
        <w:rPr>
          <w:rFonts w:asciiTheme="minorHAnsi" w:hAnsiTheme="minorHAnsi" w:cs="Calibri"/>
          <w:lang w:val="de-DE"/>
        </w:rPr>
      </w:pPr>
      <w:r w:rsidRPr="00FA0347">
        <w:rPr>
          <w:rFonts w:asciiTheme="minorHAnsi" w:hAnsiTheme="minorHAnsi" w:cs="Calibri"/>
          <w:lang w:val="de-DE"/>
        </w:rPr>
        <w:t>*</w:t>
      </w:r>
      <w:proofErr w:type="spellStart"/>
      <w:r w:rsidR="00FD39FA" w:rsidRPr="00FA0347">
        <w:rPr>
          <w:rFonts w:asciiTheme="minorHAnsi" w:hAnsiTheme="minorHAnsi" w:cs="Calibri"/>
          <w:lang w:val="de-DE"/>
        </w:rPr>
        <w:t>Schegloff</w:t>
      </w:r>
      <w:proofErr w:type="spellEnd"/>
      <w:r w:rsidR="00FD39FA" w:rsidRPr="00FA0347">
        <w:rPr>
          <w:rFonts w:asciiTheme="minorHAnsi" w:hAnsiTheme="minorHAnsi" w:cs="Calibri"/>
          <w:lang w:val="de-DE"/>
        </w:rPr>
        <w:t xml:space="preserve">, E. A. (1987). </w:t>
      </w:r>
      <w:proofErr w:type="spellStart"/>
      <w:r w:rsidR="00FD39FA" w:rsidRPr="00BD6B29">
        <w:rPr>
          <w:rFonts w:asciiTheme="minorHAnsi" w:hAnsiTheme="minorHAnsi" w:cs="Calibri"/>
        </w:rPr>
        <w:t>Analyzing</w:t>
      </w:r>
      <w:proofErr w:type="spellEnd"/>
      <w:r w:rsidR="00FD39FA" w:rsidRPr="00BD6B29">
        <w:rPr>
          <w:rFonts w:asciiTheme="minorHAnsi" w:hAnsiTheme="minorHAnsi" w:cs="Calibri"/>
        </w:rPr>
        <w:t xml:space="preserve"> single episodes of interaction: An exercise in conversation analysis. </w:t>
      </w:r>
      <w:proofErr w:type="spellStart"/>
      <w:r w:rsidR="00470447">
        <w:rPr>
          <w:rFonts w:asciiTheme="minorHAnsi" w:hAnsiTheme="minorHAnsi" w:cs="Calibri"/>
          <w:i/>
          <w:lang w:val="de-DE"/>
        </w:rPr>
        <w:t>Social</w:t>
      </w:r>
      <w:proofErr w:type="spellEnd"/>
      <w:r w:rsidR="00470447">
        <w:rPr>
          <w:rFonts w:asciiTheme="minorHAnsi" w:hAnsiTheme="minorHAnsi" w:cs="Calibri"/>
          <w:i/>
          <w:lang w:val="de-DE"/>
        </w:rPr>
        <w:t xml:space="preserve"> </w:t>
      </w:r>
      <w:proofErr w:type="spellStart"/>
      <w:r w:rsidR="00470447">
        <w:rPr>
          <w:rFonts w:asciiTheme="minorHAnsi" w:hAnsiTheme="minorHAnsi" w:cs="Calibri"/>
          <w:i/>
          <w:lang w:val="de-DE"/>
        </w:rPr>
        <w:t>Psychology</w:t>
      </w:r>
      <w:proofErr w:type="spellEnd"/>
      <w:r w:rsidR="00470447">
        <w:rPr>
          <w:rFonts w:asciiTheme="minorHAnsi" w:hAnsiTheme="minorHAnsi" w:cs="Calibri"/>
          <w:i/>
          <w:lang w:val="de-DE"/>
        </w:rPr>
        <w:t xml:space="preserve"> Q</w:t>
      </w:r>
      <w:r w:rsidR="00FD39FA" w:rsidRPr="00BD6B29">
        <w:rPr>
          <w:rFonts w:asciiTheme="minorHAnsi" w:hAnsiTheme="minorHAnsi" w:cs="Calibri"/>
          <w:i/>
          <w:lang w:val="de-DE"/>
        </w:rPr>
        <w:t>uarterly</w:t>
      </w:r>
      <w:r w:rsidR="00FD39FA" w:rsidRPr="00BD6B29">
        <w:rPr>
          <w:rFonts w:asciiTheme="minorHAnsi" w:hAnsiTheme="minorHAnsi" w:cs="Calibri"/>
          <w:lang w:val="de-DE"/>
        </w:rPr>
        <w:t>, 50(2), 101-114.</w:t>
      </w:r>
    </w:p>
    <w:p w:rsidR="00F63CBB" w:rsidRDefault="002A4F15" w:rsidP="00A023F2">
      <w:pPr>
        <w:spacing w:after="120"/>
        <w:rPr>
          <w:rFonts w:asciiTheme="minorHAnsi" w:eastAsia="Times New Roman" w:hAnsiTheme="minorHAnsi" w:cs="Calibri"/>
          <w:lang w:val="de-DE"/>
        </w:rPr>
      </w:pPr>
      <w:r>
        <w:rPr>
          <w:rFonts w:asciiTheme="minorHAnsi" w:eastAsia="Times New Roman" w:hAnsiTheme="minorHAnsi" w:cs="Calibri"/>
          <w:b/>
          <w:lang w:val="de-DE"/>
        </w:rPr>
        <w:t xml:space="preserve">Übung in der Gruppe: </w:t>
      </w:r>
      <w:r w:rsidRPr="003A5ADA">
        <w:rPr>
          <w:rFonts w:asciiTheme="minorHAnsi" w:eastAsia="Times New Roman" w:hAnsiTheme="minorHAnsi" w:cs="Calibri"/>
          <w:lang w:val="de-DE"/>
        </w:rPr>
        <w:t xml:space="preserve">Bitte versuchen Sie, den </w:t>
      </w:r>
      <w:r w:rsidR="003A5ADA" w:rsidRPr="003A5ADA">
        <w:rPr>
          <w:rFonts w:asciiTheme="minorHAnsi" w:eastAsia="Times New Roman" w:hAnsiTheme="minorHAnsi" w:cs="Calibri"/>
          <w:lang w:val="de-DE"/>
        </w:rPr>
        <w:t xml:space="preserve">in Ihrer </w:t>
      </w:r>
      <w:r w:rsidR="003A5ADA" w:rsidRPr="003A5ADA">
        <w:rPr>
          <w:rFonts w:asciiTheme="minorHAnsi" w:eastAsia="Times New Roman" w:hAnsiTheme="minorHAnsi" w:cs="Calibri"/>
          <w:b/>
          <w:i/>
          <w:lang w:val="de-DE"/>
        </w:rPr>
        <w:t>Transkription</w:t>
      </w:r>
      <w:r w:rsidR="003A5ADA" w:rsidRPr="003A5ADA">
        <w:rPr>
          <w:rFonts w:asciiTheme="minorHAnsi" w:eastAsia="Times New Roman" w:hAnsiTheme="minorHAnsi" w:cs="Calibri"/>
          <w:lang w:val="de-DE"/>
        </w:rPr>
        <w:t xml:space="preserve"> enthaltenen </w:t>
      </w:r>
      <w:r w:rsidRPr="003A5ADA">
        <w:rPr>
          <w:rFonts w:asciiTheme="minorHAnsi" w:eastAsia="Times New Roman" w:hAnsiTheme="minorHAnsi" w:cs="Calibri"/>
          <w:lang w:val="de-DE"/>
        </w:rPr>
        <w:t xml:space="preserve">Sätzen </w:t>
      </w:r>
      <w:r w:rsidR="003A5ADA" w:rsidRPr="003A5ADA">
        <w:rPr>
          <w:rFonts w:asciiTheme="minorHAnsi" w:eastAsia="Times New Roman" w:hAnsiTheme="minorHAnsi" w:cs="Calibri"/>
          <w:lang w:val="de-DE"/>
        </w:rPr>
        <w:t>und Phrasen sprachliche Handlungsmuster / Sprechakte zuzuordnen!</w:t>
      </w:r>
      <w:r w:rsidR="003A5ADA">
        <w:rPr>
          <w:rFonts w:asciiTheme="minorHAnsi" w:eastAsia="Times New Roman" w:hAnsiTheme="minorHAnsi" w:cs="Calibri"/>
          <w:lang w:val="de-DE"/>
        </w:rPr>
        <w:t xml:space="preserve"> </w:t>
      </w:r>
    </w:p>
    <w:p w:rsidR="002A4F15" w:rsidRDefault="00F63CBB" w:rsidP="00A023F2">
      <w:pPr>
        <w:spacing w:after="120"/>
        <w:rPr>
          <w:rFonts w:asciiTheme="minorHAnsi" w:eastAsia="Times New Roman" w:hAnsiTheme="minorHAnsi" w:cs="Calibri"/>
          <w:b/>
          <w:lang w:val="de-DE"/>
        </w:rPr>
      </w:pPr>
      <w:r w:rsidRPr="00F63CBB">
        <w:rPr>
          <w:rFonts w:asciiTheme="minorHAnsi" w:eastAsia="Times New Roman" w:hAnsiTheme="minorHAnsi" w:cs="Calibri"/>
          <w:b/>
          <w:lang w:val="de-DE"/>
        </w:rPr>
        <w:t xml:space="preserve">Aufgabe: </w:t>
      </w:r>
      <w:r w:rsidR="003A5ADA">
        <w:rPr>
          <w:rFonts w:asciiTheme="minorHAnsi" w:eastAsia="Times New Roman" w:hAnsiTheme="minorHAnsi" w:cs="Calibri"/>
          <w:lang w:val="de-DE"/>
        </w:rPr>
        <w:t xml:space="preserve">Fertigen Sie hierzu eine </w:t>
      </w:r>
      <w:r w:rsidR="003A5ADA" w:rsidRPr="003A5ADA">
        <w:rPr>
          <w:rFonts w:asciiTheme="minorHAnsi" w:eastAsia="Times New Roman" w:hAnsiTheme="minorHAnsi" w:cs="Calibri"/>
          <w:b/>
          <w:i/>
          <w:lang w:val="de-DE"/>
        </w:rPr>
        <w:t>Tabelle</w:t>
      </w:r>
      <w:r w:rsidR="003A5ADA">
        <w:rPr>
          <w:rFonts w:asciiTheme="minorHAnsi" w:eastAsia="Times New Roman" w:hAnsiTheme="minorHAnsi" w:cs="Calibri"/>
          <w:lang w:val="de-DE"/>
        </w:rPr>
        <w:t xml:space="preserve"> an</w:t>
      </w:r>
      <w:r>
        <w:rPr>
          <w:rFonts w:asciiTheme="minorHAnsi" w:eastAsia="Times New Roman" w:hAnsiTheme="minorHAnsi" w:cs="Calibri"/>
          <w:lang w:val="de-DE"/>
        </w:rPr>
        <w:t>. Bringen Sie Transkription und Sprechaktt</w:t>
      </w:r>
      <w:r w:rsidR="00FD3B3B">
        <w:rPr>
          <w:rFonts w:asciiTheme="minorHAnsi" w:eastAsia="Times New Roman" w:hAnsiTheme="minorHAnsi" w:cs="Calibri"/>
          <w:lang w:val="de-DE"/>
        </w:rPr>
        <w:t>abelle zu</w:t>
      </w:r>
      <w:r w:rsidR="003A5ADA">
        <w:rPr>
          <w:rFonts w:asciiTheme="minorHAnsi" w:eastAsia="Times New Roman" w:hAnsiTheme="minorHAnsi" w:cs="Calibri"/>
          <w:lang w:val="de-DE"/>
        </w:rPr>
        <w:t xml:space="preserve"> </w:t>
      </w:r>
      <w:r>
        <w:rPr>
          <w:rFonts w:asciiTheme="minorHAnsi" w:eastAsia="Times New Roman" w:hAnsiTheme="minorHAnsi" w:cs="Calibri"/>
          <w:lang w:val="de-DE"/>
        </w:rPr>
        <w:t xml:space="preserve">den </w:t>
      </w:r>
      <w:r w:rsidR="003A5ADA">
        <w:rPr>
          <w:rFonts w:asciiTheme="minorHAnsi" w:eastAsia="Times New Roman" w:hAnsiTheme="minorHAnsi" w:cs="Calibri"/>
          <w:lang w:val="de-DE"/>
        </w:rPr>
        <w:t>nächst</w:t>
      </w:r>
      <w:r>
        <w:rPr>
          <w:rFonts w:asciiTheme="minorHAnsi" w:eastAsia="Times New Roman" w:hAnsiTheme="minorHAnsi" w:cs="Calibri"/>
          <w:lang w:val="de-DE"/>
        </w:rPr>
        <w:t xml:space="preserve">en Sitzungen mit. Bitte senden Sie auch Transkription, Sprechakttabelle und die Namen der Mitglieder Ihrer Gruppe zeitnah an </w:t>
      </w:r>
      <w:hyperlink r:id="rId17" w:history="1">
        <w:r w:rsidRPr="0009752D">
          <w:rPr>
            <w:rStyle w:val="Hyperlink"/>
            <w:rFonts w:asciiTheme="minorHAnsi" w:eastAsia="Times New Roman" w:hAnsiTheme="minorHAnsi" w:cs="Calibri"/>
            <w:lang w:val="de-DE"/>
          </w:rPr>
          <w:t>verena.arndt@fu-berlin.de</w:t>
        </w:r>
      </w:hyperlink>
      <w:r>
        <w:rPr>
          <w:rFonts w:asciiTheme="minorHAnsi" w:eastAsia="Times New Roman" w:hAnsiTheme="minorHAnsi" w:cs="Calibri"/>
          <w:lang w:val="de-DE"/>
        </w:rPr>
        <w:t xml:space="preserve">, betreff: </w:t>
      </w:r>
      <w:proofErr w:type="spellStart"/>
      <w:r>
        <w:rPr>
          <w:rFonts w:asciiTheme="minorHAnsi" w:eastAsia="Times New Roman" w:hAnsiTheme="minorHAnsi" w:cs="Calibri"/>
          <w:lang w:val="de-DE"/>
        </w:rPr>
        <w:t>SprachTT</w:t>
      </w:r>
      <w:proofErr w:type="spellEnd"/>
      <w:r>
        <w:rPr>
          <w:rFonts w:asciiTheme="minorHAnsi" w:eastAsia="Times New Roman" w:hAnsiTheme="minorHAnsi" w:cs="Calibri"/>
          <w:lang w:val="de-DE"/>
        </w:rPr>
        <w:t xml:space="preserve"> Transkript!</w:t>
      </w:r>
    </w:p>
    <w:p w:rsidR="00470447" w:rsidRPr="00830319" w:rsidRDefault="00470447" w:rsidP="00470447">
      <w:pPr>
        <w:spacing w:after="120" w:line="240" w:lineRule="auto"/>
        <w:rPr>
          <w:rFonts w:asciiTheme="minorHAnsi" w:hAnsiTheme="minorHAnsi" w:cs="Calibri"/>
          <w:lang w:val="en-US"/>
        </w:rPr>
      </w:pPr>
      <w:r w:rsidRPr="00BD6B29">
        <w:rPr>
          <w:rFonts w:asciiTheme="minorHAnsi" w:hAnsiTheme="minorHAnsi" w:cs="Calibri"/>
          <w:b/>
          <w:lang w:val="de-DE"/>
        </w:rPr>
        <w:t xml:space="preserve">Diskussion: </w:t>
      </w:r>
      <w:r w:rsidRPr="00470447">
        <w:rPr>
          <w:rFonts w:asciiTheme="minorHAnsi" w:hAnsiTheme="minorHAnsi" w:cs="Calibri"/>
          <w:lang w:val="de-DE"/>
        </w:rPr>
        <w:t xml:space="preserve">Was fehlt in der Sprechakttheorie? </w:t>
      </w:r>
      <w:proofErr w:type="spellStart"/>
      <w:r w:rsidRPr="00830319">
        <w:rPr>
          <w:rFonts w:asciiTheme="minorHAnsi" w:hAnsiTheme="minorHAnsi" w:cs="Calibri"/>
          <w:lang w:val="en-US"/>
        </w:rPr>
        <w:t>Warum</w:t>
      </w:r>
      <w:proofErr w:type="spellEnd"/>
      <w:r w:rsidRPr="00830319">
        <w:rPr>
          <w:rFonts w:asciiTheme="minorHAnsi" w:hAnsiTheme="minorHAnsi" w:cs="Calibri"/>
          <w:lang w:val="en-US"/>
        </w:rPr>
        <w:t xml:space="preserve"> </w:t>
      </w:r>
      <w:proofErr w:type="spellStart"/>
      <w:proofErr w:type="gramStart"/>
      <w:r w:rsidRPr="00830319">
        <w:rPr>
          <w:rFonts w:asciiTheme="minorHAnsi" w:hAnsiTheme="minorHAnsi" w:cs="Calibri"/>
          <w:lang w:val="en-US"/>
        </w:rPr>
        <w:t>ist</w:t>
      </w:r>
      <w:proofErr w:type="spellEnd"/>
      <w:proofErr w:type="gramEnd"/>
      <w:r w:rsidRPr="00830319">
        <w:rPr>
          <w:rFonts w:asciiTheme="minorHAnsi" w:hAnsiTheme="minorHAnsi" w:cs="Calibri"/>
          <w:lang w:val="en-US"/>
        </w:rPr>
        <w:t xml:space="preserve"> </w:t>
      </w:r>
      <w:proofErr w:type="spellStart"/>
      <w:r w:rsidRPr="00830319">
        <w:rPr>
          <w:rFonts w:asciiTheme="minorHAnsi" w:hAnsiTheme="minorHAnsi" w:cs="Calibri"/>
          <w:lang w:val="en-US"/>
        </w:rPr>
        <w:t>Konversationsanalyse</w:t>
      </w:r>
      <w:proofErr w:type="spellEnd"/>
      <w:r w:rsidRPr="00830319">
        <w:rPr>
          <w:rFonts w:asciiTheme="minorHAnsi" w:hAnsiTheme="minorHAnsi" w:cs="Calibri"/>
          <w:lang w:val="en-US"/>
        </w:rPr>
        <w:t xml:space="preserve"> </w:t>
      </w:r>
      <w:proofErr w:type="spellStart"/>
      <w:r w:rsidRPr="00830319">
        <w:rPr>
          <w:rFonts w:asciiTheme="minorHAnsi" w:hAnsiTheme="minorHAnsi" w:cs="Calibri"/>
          <w:lang w:val="en-US"/>
        </w:rPr>
        <w:t>wichtig</w:t>
      </w:r>
      <w:proofErr w:type="spellEnd"/>
      <w:r w:rsidRPr="00830319">
        <w:rPr>
          <w:rFonts w:asciiTheme="minorHAnsi" w:hAnsiTheme="minorHAnsi" w:cs="Calibri"/>
          <w:lang w:val="en-US"/>
        </w:rPr>
        <w:t>?</w:t>
      </w:r>
    </w:p>
    <w:p w:rsidR="002A4F15" w:rsidRPr="00830319" w:rsidRDefault="002A4F15" w:rsidP="00A023F2">
      <w:pPr>
        <w:spacing w:after="120"/>
        <w:rPr>
          <w:rFonts w:asciiTheme="minorHAnsi" w:eastAsia="Times New Roman" w:hAnsiTheme="minorHAnsi" w:cs="Calibri"/>
          <w:b/>
          <w:lang w:val="en-US"/>
        </w:rPr>
      </w:pPr>
    </w:p>
    <w:p w:rsidR="00FA0347" w:rsidRDefault="00FA0347" w:rsidP="00FA0347">
      <w:pPr>
        <w:spacing w:after="120" w:line="240" w:lineRule="auto"/>
        <w:rPr>
          <w:rFonts w:asciiTheme="minorHAnsi" w:eastAsia="Times New Roman" w:hAnsiTheme="minorHAnsi"/>
          <w:b/>
          <w:bCs/>
          <w:lang w:val="en-US"/>
        </w:rPr>
      </w:pPr>
      <w:r>
        <w:rPr>
          <w:rFonts w:asciiTheme="minorHAnsi" w:eastAsia="Times New Roman" w:hAnsiTheme="minorHAnsi"/>
          <w:b/>
          <w:bCs/>
          <w:lang w:val="en-US"/>
        </w:rPr>
        <w:t>03</w:t>
      </w:r>
      <w:r w:rsidRPr="00D1613E">
        <w:rPr>
          <w:rFonts w:asciiTheme="minorHAnsi" w:eastAsia="Times New Roman" w:hAnsiTheme="minorHAnsi"/>
          <w:b/>
          <w:bCs/>
          <w:lang w:val="en-US"/>
        </w:rPr>
        <w:t>.05</w:t>
      </w:r>
      <w:r>
        <w:rPr>
          <w:rFonts w:asciiTheme="minorHAnsi" w:eastAsia="Times New Roman" w:hAnsiTheme="minorHAnsi"/>
          <w:b/>
          <w:bCs/>
          <w:lang w:val="en-US"/>
        </w:rPr>
        <w:t>.</w:t>
      </w:r>
      <w:r w:rsidRPr="00D1613E">
        <w:rPr>
          <w:rFonts w:asciiTheme="minorHAnsi" w:eastAsia="Times New Roman" w:hAnsiTheme="minorHAnsi"/>
          <w:b/>
          <w:bCs/>
          <w:lang w:val="en-US"/>
        </w:rPr>
        <w:t xml:space="preserve"> </w:t>
      </w:r>
      <w:r>
        <w:rPr>
          <w:rFonts w:asciiTheme="minorHAnsi" w:eastAsia="Times New Roman" w:hAnsiTheme="minorHAnsi"/>
          <w:b/>
          <w:bCs/>
          <w:lang w:val="en-US"/>
        </w:rPr>
        <w:t xml:space="preserve">18.30hst, Invited Lecture, organized together with the Mind Brain Lectures at the Berlin School of Mind and Brain, Humboldt </w:t>
      </w:r>
      <w:proofErr w:type="spellStart"/>
      <w:r>
        <w:rPr>
          <w:rFonts w:asciiTheme="minorHAnsi" w:eastAsia="Times New Roman" w:hAnsiTheme="minorHAnsi"/>
          <w:b/>
          <w:bCs/>
          <w:lang w:val="en-US"/>
        </w:rPr>
        <w:t>Universität</w:t>
      </w:r>
      <w:proofErr w:type="spellEnd"/>
      <w:r>
        <w:rPr>
          <w:rFonts w:asciiTheme="minorHAnsi" w:eastAsia="Times New Roman" w:hAnsiTheme="minorHAnsi"/>
          <w:b/>
          <w:bCs/>
          <w:lang w:val="en-US"/>
        </w:rPr>
        <w:t xml:space="preserve"> </w:t>
      </w:r>
      <w:proofErr w:type="spellStart"/>
      <w:r>
        <w:rPr>
          <w:rFonts w:asciiTheme="minorHAnsi" w:eastAsia="Times New Roman" w:hAnsiTheme="minorHAnsi"/>
          <w:b/>
          <w:bCs/>
          <w:lang w:val="en-US"/>
        </w:rPr>
        <w:t>zu</w:t>
      </w:r>
      <w:proofErr w:type="spellEnd"/>
      <w:r>
        <w:rPr>
          <w:rFonts w:asciiTheme="minorHAnsi" w:eastAsia="Times New Roman" w:hAnsiTheme="minorHAnsi"/>
          <w:b/>
          <w:bCs/>
          <w:lang w:val="en-US"/>
        </w:rPr>
        <w:t xml:space="preserve"> Berlin</w:t>
      </w:r>
      <w:r w:rsidRPr="00BD6B29">
        <w:rPr>
          <w:rFonts w:asciiTheme="minorHAnsi" w:eastAsia="Times New Roman" w:hAnsiTheme="minorHAnsi" w:cs="Calibri"/>
          <w:b/>
          <w:lang w:val="en-US"/>
        </w:rPr>
        <w:t xml:space="preserve">, </w:t>
      </w:r>
      <w:proofErr w:type="spellStart"/>
      <w:r w:rsidRPr="00BD6B29">
        <w:rPr>
          <w:rFonts w:asciiTheme="minorHAnsi" w:eastAsia="Times New Roman" w:hAnsiTheme="minorHAnsi" w:cs="Calibri"/>
          <w:b/>
          <w:lang w:val="en-US"/>
        </w:rPr>
        <w:t>Luisenstr</w:t>
      </w:r>
      <w:proofErr w:type="spellEnd"/>
      <w:r w:rsidRPr="00BD6B29">
        <w:rPr>
          <w:rFonts w:asciiTheme="minorHAnsi" w:eastAsia="Times New Roman" w:hAnsiTheme="minorHAnsi" w:cs="Calibri"/>
          <w:b/>
          <w:lang w:val="en-US"/>
        </w:rPr>
        <w:t xml:space="preserve">. 56, </w:t>
      </w:r>
      <w:proofErr w:type="spellStart"/>
      <w:r w:rsidRPr="00BD6B29">
        <w:rPr>
          <w:rFonts w:asciiTheme="minorHAnsi" w:eastAsia="Times New Roman" w:hAnsiTheme="minorHAnsi" w:cs="Calibri"/>
          <w:b/>
          <w:lang w:val="en-US"/>
        </w:rPr>
        <w:t>Raum</w:t>
      </w:r>
      <w:proofErr w:type="spellEnd"/>
      <w:r w:rsidRPr="00BD6B29">
        <w:rPr>
          <w:rFonts w:asciiTheme="minorHAnsi" w:eastAsia="Times New Roman" w:hAnsiTheme="minorHAnsi" w:cs="Calibri"/>
          <w:b/>
          <w:lang w:val="en-US"/>
        </w:rPr>
        <w:t xml:space="preserve"> 144</w:t>
      </w:r>
    </w:p>
    <w:p w:rsidR="00FA0347" w:rsidRPr="00687F7A" w:rsidRDefault="00FA0347" w:rsidP="00FA0347">
      <w:pPr>
        <w:spacing w:after="120" w:line="240" w:lineRule="auto"/>
        <w:rPr>
          <w:rFonts w:asciiTheme="minorHAnsi" w:eastAsia="Times New Roman" w:hAnsiTheme="minorHAnsi"/>
          <w:bCs/>
          <w:lang w:val="en-US"/>
        </w:rPr>
      </w:pPr>
      <w:r w:rsidRPr="00687F7A">
        <w:rPr>
          <w:rFonts w:asciiTheme="minorHAnsi" w:eastAsia="Times New Roman" w:hAnsiTheme="minorHAnsi"/>
          <w:bCs/>
          <w:lang w:val="en-US"/>
        </w:rPr>
        <w:t xml:space="preserve">Dr. Olaf Hauk, </w:t>
      </w:r>
      <w:r>
        <w:rPr>
          <w:rFonts w:asciiTheme="minorHAnsi" w:eastAsia="Times New Roman" w:hAnsiTheme="minorHAnsi"/>
          <w:bCs/>
          <w:lang w:val="en-US"/>
        </w:rPr>
        <w:t xml:space="preserve">MRC Cognition and brain Sciences Unit, </w:t>
      </w:r>
      <w:r w:rsidRPr="00687F7A">
        <w:rPr>
          <w:rFonts w:asciiTheme="minorHAnsi" w:eastAsia="Times New Roman" w:hAnsiTheme="minorHAnsi"/>
          <w:bCs/>
          <w:lang w:val="en-US"/>
        </w:rPr>
        <w:t>Cambridge</w:t>
      </w:r>
    </w:p>
    <w:p w:rsidR="00FA0347" w:rsidRPr="00FA0347" w:rsidRDefault="00FA0347" w:rsidP="00FA0347">
      <w:pPr>
        <w:spacing w:after="120" w:line="240" w:lineRule="auto"/>
        <w:rPr>
          <w:rFonts w:asciiTheme="minorHAnsi" w:eastAsia="Times New Roman" w:hAnsiTheme="minorHAnsi"/>
          <w:bCs/>
          <w:lang w:val="en-US"/>
        </w:rPr>
      </w:pPr>
      <w:r w:rsidRPr="00FA0347">
        <w:rPr>
          <w:rFonts w:asciiTheme="minorHAnsi" w:eastAsia="Times New Roman" w:hAnsiTheme="minorHAnsi"/>
          <w:bCs/>
          <w:lang w:val="en-US"/>
        </w:rPr>
        <w:t>Can I have a quick word?</w:t>
      </w:r>
    </w:p>
    <w:p w:rsidR="00A023F2" w:rsidRPr="00BD6B29" w:rsidRDefault="00A023F2" w:rsidP="001651CC">
      <w:pPr>
        <w:spacing w:after="120"/>
        <w:rPr>
          <w:rFonts w:asciiTheme="minorHAnsi" w:eastAsia="Times New Roman" w:hAnsiTheme="minorHAnsi" w:cs="Calibri"/>
          <w:lang w:val="en-US"/>
        </w:rPr>
      </w:pPr>
    </w:p>
    <w:p w:rsidR="002537A8" w:rsidRPr="00BD6B29" w:rsidRDefault="00563706" w:rsidP="001651CC">
      <w:pPr>
        <w:spacing w:after="120"/>
        <w:rPr>
          <w:rFonts w:asciiTheme="minorHAnsi" w:eastAsia="Times New Roman" w:hAnsiTheme="minorHAnsi" w:cs="Calibri"/>
          <w:lang w:val="de-DE"/>
        </w:rPr>
      </w:pPr>
      <w:r w:rsidRPr="00BD6B29">
        <w:rPr>
          <w:rFonts w:asciiTheme="minorHAnsi" w:hAnsiTheme="minorHAnsi" w:cs="Calibri"/>
          <w:b/>
          <w:lang w:val="de-DE"/>
        </w:rPr>
        <w:t>09</w:t>
      </w:r>
      <w:r w:rsidR="00B831C3" w:rsidRPr="00BD6B29">
        <w:rPr>
          <w:rFonts w:asciiTheme="minorHAnsi" w:hAnsiTheme="minorHAnsi" w:cs="Calibri"/>
          <w:b/>
          <w:lang w:val="de-DE"/>
        </w:rPr>
        <w:t>.05</w:t>
      </w:r>
      <w:r w:rsidR="002537A8" w:rsidRPr="00BD6B29">
        <w:rPr>
          <w:rFonts w:asciiTheme="minorHAnsi" w:hAnsiTheme="minorHAnsi" w:cs="Calibri"/>
          <w:b/>
          <w:lang w:val="de-DE"/>
        </w:rPr>
        <w:t>.</w:t>
      </w:r>
      <w:r w:rsidR="002537A8" w:rsidRPr="00BD6B29">
        <w:rPr>
          <w:rFonts w:asciiTheme="minorHAnsi" w:hAnsiTheme="minorHAnsi" w:cs="Calibri"/>
          <w:b/>
          <w:lang w:val="de-DE"/>
        </w:rPr>
        <w:tab/>
      </w:r>
      <w:r w:rsidR="00A3773A" w:rsidRPr="00BD6B29">
        <w:rPr>
          <w:rFonts w:asciiTheme="minorHAnsi" w:hAnsiTheme="minorHAnsi" w:cs="Calibri"/>
          <w:b/>
          <w:lang w:val="de-DE"/>
        </w:rPr>
        <w:t xml:space="preserve">Seminar: </w:t>
      </w:r>
      <w:r w:rsidR="009D3E64" w:rsidRPr="00BD6B29">
        <w:rPr>
          <w:rFonts w:asciiTheme="minorHAnsi" w:hAnsiTheme="minorHAnsi" w:cs="Calibri"/>
          <w:b/>
          <w:lang w:val="de-DE"/>
        </w:rPr>
        <w:t xml:space="preserve"> Kommunikationsstrukturen – </w:t>
      </w:r>
      <w:r w:rsidR="002537A8" w:rsidRPr="00BD6B29">
        <w:rPr>
          <w:rFonts w:asciiTheme="minorHAnsi" w:hAnsiTheme="minorHAnsi" w:cs="Calibri"/>
          <w:b/>
          <w:lang w:val="de-DE"/>
        </w:rPr>
        <w:t>Auffordern</w:t>
      </w:r>
      <w:r w:rsidR="00C607DB" w:rsidRPr="00BD6B29">
        <w:rPr>
          <w:rFonts w:asciiTheme="minorHAnsi" w:hAnsiTheme="minorHAnsi" w:cs="Calibri"/>
          <w:b/>
          <w:lang w:val="de-DE"/>
        </w:rPr>
        <w:t xml:space="preserve"> und Gemeinsam Planen</w:t>
      </w:r>
    </w:p>
    <w:p w:rsidR="00C607DB" w:rsidRPr="00BD6B29" w:rsidRDefault="00C607DB" w:rsidP="00C607DB">
      <w:pPr>
        <w:spacing w:after="120"/>
        <w:rPr>
          <w:rFonts w:asciiTheme="minorHAnsi" w:hAnsiTheme="minorHAnsi" w:cs="Calibri"/>
          <w:lang w:val="de-DE"/>
        </w:rPr>
      </w:pPr>
      <w:r w:rsidRPr="00BD6B29">
        <w:rPr>
          <w:rFonts w:asciiTheme="minorHAnsi" w:hAnsiTheme="minorHAnsi" w:cs="Calibri"/>
          <w:b/>
          <w:lang w:val="de-DE"/>
        </w:rPr>
        <w:t>Referat 2</w:t>
      </w:r>
      <w:r w:rsidR="00545993" w:rsidRPr="00BD6B29">
        <w:rPr>
          <w:rFonts w:asciiTheme="minorHAnsi" w:hAnsiTheme="minorHAnsi" w:cs="Calibri"/>
          <w:b/>
          <w:lang w:val="de-DE"/>
        </w:rPr>
        <w:t>a</w:t>
      </w:r>
      <w:r w:rsidRPr="00BD6B29">
        <w:rPr>
          <w:rFonts w:asciiTheme="minorHAnsi" w:hAnsiTheme="minorHAnsi" w:cs="Calibri"/>
          <w:b/>
          <w:lang w:val="de-DE"/>
        </w:rPr>
        <w:t>.</w:t>
      </w:r>
      <w:r w:rsidRPr="00BD6B29">
        <w:rPr>
          <w:rFonts w:asciiTheme="minorHAnsi" w:hAnsiTheme="minorHAnsi" w:cs="Calibri"/>
          <w:lang w:val="de-DE"/>
        </w:rPr>
        <w:t xml:space="preserve"> Linguistische Kommunikationsanalyse</w:t>
      </w:r>
    </w:p>
    <w:p w:rsidR="00C607DB" w:rsidRPr="00BD6B29" w:rsidRDefault="00C607DB" w:rsidP="00C607DB">
      <w:pPr>
        <w:spacing w:after="120"/>
        <w:rPr>
          <w:rFonts w:asciiTheme="minorHAnsi" w:hAnsiTheme="minorHAnsi" w:cs="Calibri"/>
          <w:lang w:val="de-DE"/>
        </w:rPr>
      </w:pPr>
      <w:r w:rsidRPr="00BD6B29">
        <w:rPr>
          <w:rFonts w:asciiTheme="minorHAnsi" w:hAnsiTheme="minorHAnsi" w:cs="Calibri"/>
          <w:lang w:val="de-DE"/>
        </w:rPr>
        <w:t xml:space="preserve">Fritz, G. (1994). Grundlagen der Dialogorganisation. In G. Fritz &amp; F. </w:t>
      </w:r>
      <w:proofErr w:type="spellStart"/>
      <w:r w:rsidRPr="00BD6B29">
        <w:rPr>
          <w:rFonts w:asciiTheme="minorHAnsi" w:hAnsiTheme="minorHAnsi" w:cs="Calibri"/>
          <w:lang w:val="de-DE"/>
        </w:rPr>
        <w:t>Hundsnurscher</w:t>
      </w:r>
      <w:proofErr w:type="spellEnd"/>
      <w:r w:rsidRPr="00BD6B29">
        <w:rPr>
          <w:rFonts w:asciiTheme="minorHAnsi" w:hAnsiTheme="minorHAnsi" w:cs="Calibri"/>
          <w:lang w:val="de-DE"/>
        </w:rPr>
        <w:t xml:space="preserve"> (Eds.), Handbuch der Dialoganalyse (pp. 177-202). Tübingen: Niemeyer.</w:t>
      </w:r>
    </w:p>
    <w:p w:rsidR="00C607DB" w:rsidRPr="00BD6B29" w:rsidRDefault="00C607DB" w:rsidP="00C607DB">
      <w:pPr>
        <w:spacing w:after="120"/>
        <w:rPr>
          <w:rFonts w:asciiTheme="minorHAnsi" w:eastAsia="Times New Roman" w:hAnsiTheme="minorHAnsi" w:cs="Calibri"/>
          <w:lang w:val="de-DE"/>
        </w:rPr>
      </w:pPr>
      <w:r w:rsidRPr="00BD6B29">
        <w:rPr>
          <w:rFonts w:asciiTheme="minorHAnsi" w:eastAsia="Times New Roman" w:hAnsiTheme="minorHAnsi" w:cs="Calibri"/>
          <w:lang w:val="de-DE"/>
        </w:rPr>
        <w:t>*Fritz, G. (2013). Dynamische Texttheorie. Gießen: Gießener Elektronische Bibliothek. Kapitel 1 - 2.</w:t>
      </w:r>
    </w:p>
    <w:p w:rsidR="00C607DB" w:rsidRPr="00BD6B29" w:rsidRDefault="00C607DB" w:rsidP="00C607DB">
      <w:pPr>
        <w:spacing w:after="120"/>
        <w:rPr>
          <w:rFonts w:asciiTheme="minorHAnsi" w:eastAsia="Times New Roman" w:hAnsiTheme="minorHAnsi" w:cs="Calibri"/>
          <w:lang w:val="de-DE"/>
        </w:rPr>
      </w:pPr>
      <w:proofErr w:type="spellStart"/>
      <w:r w:rsidRPr="00BD6B29">
        <w:rPr>
          <w:rFonts w:asciiTheme="minorHAnsi" w:eastAsia="Times New Roman" w:hAnsiTheme="minorHAnsi" w:cs="Calibri"/>
          <w:lang w:val="de-DE"/>
        </w:rPr>
        <w:t>Gloning</w:t>
      </w:r>
      <w:proofErr w:type="spellEnd"/>
      <w:r w:rsidRPr="00BD6B29">
        <w:rPr>
          <w:rFonts w:asciiTheme="minorHAnsi" w:eastAsia="Times New Roman" w:hAnsiTheme="minorHAnsi" w:cs="Calibri"/>
          <w:lang w:val="de-DE"/>
        </w:rPr>
        <w:t xml:space="preserve">, T. (1994). Praktische Semantik und linguistische Kommunikationsanalyse. In G. Fritz &amp; F. </w:t>
      </w:r>
      <w:proofErr w:type="spellStart"/>
      <w:r w:rsidRPr="00BD6B29">
        <w:rPr>
          <w:rFonts w:asciiTheme="minorHAnsi" w:eastAsia="Times New Roman" w:hAnsiTheme="minorHAnsi" w:cs="Calibri"/>
          <w:lang w:val="de-DE"/>
        </w:rPr>
        <w:t>Hundsnurscher</w:t>
      </w:r>
      <w:proofErr w:type="spellEnd"/>
      <w:r w:rsidRPr="00BD6B29">
        <w:rPr>
          <w:rFonts w:asciiTheme="minorHAnsi" w:eastAsia="Times New Roman" w:hAnsiTheme="minorHAnsi" w:cs="Calibri"/>
          <w:lang w:val="de-DE"/>
        </w:rPr>
        <w:t xml:space="preserve"> (Eds.), Handbuch der Dialoganalyse (pp. 113-130). Tübingen: Niemeyer.</w:t>
      </w:r>
    </w:p>
    <w:p w:rsidR="00C607DB" w:rsidRPr="00BD6B29" w:rsidRDefault="00545993" w:rsidP="00C607DB">
      <w:pPr>
        <w:spacing w:after="120"/>
        <w:rPr>
          <w:rFonts w:asciiTheme="minorHAnsi" w:hAnsiTheme="minorHAnsi" w:cs="Calibri"/>
          <w:b/>
          <w:lang w:val="de-DE"/>
        </w:rPr>
      </w:pPr>
      <w:r w:rsidRPr="00BD6B29">
        <w:rPr>
          <w:rFonts w:asciiTheme="minorHAnsi" w:hAnsiTheme="minorHAnsi" w:cs="Calibri"/>
          <w:b/>
          <w:lang w:val="de-DE"/>
        </w:rPr>
        <w:t>Referat 2b</w:t>
      </w:r>
      <w:r w:rsidR="00C607DB" w:rsidRPr="00BD6B29">
        <w:rPr>
          <w:rFonts w:asciiTheme="minorHAnsi" w:hAnsiTheme="minorHAnsi" w:cs="Calibri"/>
          <w:b/>
          <w:lang w:val="de-DE"/>
        </w:rPr>
        <w:t xml:space="preserve">. </w:t>
      </w:r>
      <w:r w:rsidR="00C607DB" w:rsidRPr="00BD6B29">
        <w:rPr>
          <w:rFonts w:asciiTheme="minorHAnsi" w:hAnsiTheme="minorHAnsi" w:cs="Calibri"/>
          <w:lang w:val="de-DE"/>
        </w:rPr>
        <w:t>Auffordern</w:t>
      </w:r>
    </w:p>
    <w:p w:rsidR="00C607DB" w:rsidRPr="00BD6B29" w:rsidRDefault="00C607DB" w:rsidP="00C607DB">
      <w:pPr>
        <w:spacing w:after="120"/>
        <w:rPr>
          <w:rFonts w:asciiTheme="minorHAnsi" w:hAnsiTheme="minorHAnsi" w:cs="Calibri"/>
          <w:lang w:val="de-DE"/>
        </w:rPr>
      </w:pPr>
      <w:r w:rsidRPr="00BD6B29">
        <w:rPr>
          <w:rFonts w:asciiTheme="minorHAnsi" w:hAnsiTheme="minorHAnsi" w:cs="Calibri"/>
          <w:lang w:val="de-DE"/>
        </w:rPr>
        <w:t xml:space="preserve">*Fritz G, </w:t>
      </w:r>
      <w:proofErr w:type="spellStart"/>
      <w:r w:rsidRPr="00BD6B29">
        <w:rPr>
          <w:rFonts w:asciiTheme="minorHAnsi" w:hAnsiTheme="minorHAnsi" w:cs="Calibri"/>
          <w:lang w:val="de-DE"/>
        </w:rPr>
        <w:t>Muckenhaupt</w:t>
      </w:r>
      <w:proofErr w:type="spellEnd"/>
      <w:r w:rsidRPr="00BD6B29">
        <w:rPr>
          <w:rFonts w:asciiTheme="minorHAnsi" w:hAnsiTheme="minorHAnsi" w:cs="Calibri"/>
          <w:lang w:val="de-DE"/>
        </w:rPr>
        <w:t xml:space="preserve"> M (1984) Kommunikation und Grammatik. Tübingen: Gunter Narr Verlag, Kap. VII.</w:t>
      </w:r>
    </w:p>
    <w:p w:rsidR="00C607DB" w:rsidRPr="00BD6B29" w:rsidRDefault="00C607DB" w:rsidP="00C607DB">
      <w:pPr>
        <w:spacing w:after="120"/>
        <w:rPr>
          <w:rFonts w:asciiTheme="minorHAnsi" w:hAnsiTheme="minorHAnsi" w:cs="Calibri"/>
          <w:lang w:val="de-DE"/>
        </w:rPr>
      </w:pPr>
      <w:r w:rsidRPr="00BD6B29">
        <w:rPr>
          <w:rFonts w:asciiTheme="minorHAnsi" w:eastAsia="Times New Roman" w:hAnsiTheme="minorHAnsi" w:cs="Calibri"/>
          <w:lang w:val="de-DE"/>
        </w:rPr>
        <w:t>Fritz, G. (2013). Dynamische Texttheorie. Gießen: Gießener Elektronische Bibliothek. Kapitel 1 - 2.</w:t>
      </w:r>
    </w:p>
    <w:p w:rsidR="00C607DB" w:rsidRPr="00BD6B29" w:rsidRDefault="00545993" w:rsidP="00C607DB">
      <w:pPr>
        <w:spacing w:after="120"/>
        <w:rPr>
          <w:rFonts w:asciiTheme="minorHAnsi" w:hAnsiTheme="minorHAnsi" w:cs="Calibri"/>
          <w:lang w:val="de-DE"/>
        </w:rPr>
      </w:pPr>
      <w:r w:rsidRPr="00BD6B29">
        <w:rPr>
          <w:rFonts w:asciiTheme="minorHAnsi" w:hAnsiTheme="minorHAnsi" w:cs="Calibri"/>
          <w:b/>
          <w:lang w:val="de-DE"/>
        </w:rPr>
        <w:t>Referat 2c</w:t>
      </w:r>
      <w:r w:rsidRPr="00BD6B29">
        <w:rPr>
          <w:rFonts w:asciiTheme="minorHAnsi" w:hAnsiTheme="minorHAnsi" w:cs="Calibri"/>
          <w:lang w:val="de-DE"/>
        </w:rPr>
        <w:t>. Vorschlagen und G</w:t>
      </w:r>
      <w:r w:rsidR="00C607DB" w:rsidRPr="00BD6B29">
        <w:rPr>
          <w:rFonts w:asciiTheme="minorHAnsi" w:hAnsiTheme="minorHAnsi" w:cs="Calibri"/>
          <w:lang w:val="de-DE"/>
        </w:rPr>
        <w:t>emeinsam Planen</w:t>
      </w:r>
    </w:p>
    <w:p w:rsidR="00C607DB" w:rsidRPr="00BD6B29" w:rsidRDefault="00C607DB" w:rsidP="00C607DB">
      <w:pPr>
        <w:spacing w:after="120"/>
        <w:rPr>
          <w:rFonts w:asciiTheme="minorHAnsi" w:hAnsiTheme="minorHAnsi" w:cs="Calibri"/>
          <w:lang w:val="de-DE"/>
        </w:rPr>
      </w:pPr>
      <w:r w:rsidRPr="00BD6B29">
        <w:rPr>
          <w:rFonts w:asciiTheme="minorHAnsi" w:hAnsiTheme="minorHAnsi" w:cs="Calibri"/>
          <w:lang w:val="de-DE"/>
        </w:rPr>
        <w:t xml:space="preserve">*Fritz G, </w:t>
      </w:r>
      <w:proofErr w:type="spellStart"/>
      <w:r w:rsidRPr="00BD6B29">
        <w:rPr>
          <w:rFonts w:asciiTheme="minorHAnsi" w:hAnsiTheme="minorHAnsi" w:cs="Calibri"/>
          <w:lang w:val="de-DE"/>
        </w:rPr>
        <w:t>Muckenhaupt</w:t>
      </w:r>
      <w:proofErr w:type="spellEnd"/>
      <w:r w:rsidRPr="00BD6B29">
        <w:rPr>
          <w:rFonts w:asciiTheme="minorHAnsi" w:hAnsiTheme="minorHAnsi" w:cs="Calibri"/>
          <w:lang w:val="de-DE"/>
        </w:rPr>
        <w:t xml:space="preserve"> M (1984) Kommunikation und Grammatik. Tübingen: Gunter Narr Verlag, Kap.VI.</w:t>
      </w:r>
    </w:p>
    <w:p w:rsidR="00C607DB" w:rsidRPr="00BD6B29" w:rsidRDefault="00C607DB" w:rsidP="00C607DB">
      <w:pPr>
        <w:spacing w:after="120"/>
        <w:rPr>
          <w:rFonts w:asciiTheme="minorHAnsi" w:hAnsiTheme="minorHAnsi" w:cs="Calibri"/>
          <w:lang w:val="de-DE"/>
        </w:rPr>
      </w:pPr>
      <w:r w:rsidRPr="00BD6B29">
        <w:rPr>
          <w:rFonts w:asciiTheme="minorHAnsi" w:eastAsia="Times New Roman" w:hAnsiTheme="minorHAnsi" w:cs="Calibri"/>
          <w:lang w:val="de-DE"/>
        </w:rPr>
        <w:lastRenderedPageBreak/>
        <w:t>Fritz, G. (2013). Dynamische Texttheorie. Gießen: Gießener Elektronische Bibliothek. Kapitel 1 - 2.</w:t>
      </w:r>
    </w:p>
    <w:p w:rsidR="00C607DB" w:rsidRPr="00BD6B29" w:rsidRDefault="00C607DB" w:rsidP="00FA0347">
      <w:pPr>
        <w:spacing w:after="120"/>
        <w:rPr>
          <w:rFonts w:asciiTheme="minorHAnsi" w:eastAsia="Times New Roman" w:hAnsiTheme="minorHAnsi" w:cs="Calibri"/>
          <w:b/>
          <w:lang w:val="de-DE"/>
        </w:rPr>
      </w:pPr>
      <w:r w:rsidRPr="00BD6B29">
        <w:rPr>
          <w:rFonts w:asciiTheme="minorHAnsi" w:eastAsia="Times New Roman" w:hAnsiTheme="minorHAnsi" w:cs="Calibri"/>
          <w:b/>
          <w:lang w:val="de-DE"/>
        </w:rPr>
        <w:t xml:space="preserve">Übung: </w:t>
      </w:r>
      <w:r w:rsidR="003A5ADA">
        <w:rPr>
          <w:rFonts w:asciiTheme="minorHAnsi" w:eastAsia="Times New Roman" w:hAnsiTheme="minorHAnsi" w:cs="Calibri"/>
          <w:b/>
          <w:lang w:val="de-DE"/>
        </w:rPr>
        <w:t xml:space="preserve">Analyse der transkribierten Gespräche </w:t>
      </w:r>
      <w:r w:rsidRPr="00BD6B29">
        <w:rPr>
          <w:rFonts w:asciiTheme="minorHAnsi" w:eastAsia="Times New Roman" w:hAnsiTheme="minorHAnsi" w:cs="Calibri"/>
          <w:b/>
          <w:lang w:val="de-DE"/>
        </w:rPr>
        <w:t>(Gruppenarbeit &amp; Plenum)</w:t>
      </w:r>
    </w:p>
    <w:p w:rsidR="00C607DB" w:rsidRPr="00BD6B29" w:rsidRDefault="00C607DB" w:rsidP="00C607DB">
      <w:pPr>
        <w:spacing w:after="120"/>
        <w:rPr>
          <w:rFonts w:asciiTheme="minorHAnsi" w:eastAsia="Times New Roman" w:hAnsiTheme="minorHAnsi" w:cs="Calibri"/>
          <w:lang w:val="de-DE"/>
        </w:rPr>
      </w:pPr>
      <w:r w:rsidRPr="00BD6B29">
        <w:rPr>
          <w:rFonts w:asciiTheme="minorHAnsi" w:eastAsia="Times New Roman" w:hAnsiTheme="minorHAnsi" w:cs="Calibri"/>
          <w:lang w:val="de-DE"/>
        </w:rPr>
        <w:t>Bitte bringen Sie hier</w:t>
      </w:r>
      <w:r w:rsidR="003A5ADA">
        <w:rPr>
          <w:rFonts w:asciiTheme="minorHAnsi" w:eastAsia="Times New Roman" w:hAnsiTheme="minorHAnsi" w:cs="Calibri"/>
          <w:lang w:val="de-DE"/>
        </w:rPr>
        <w:t xml:space="preserve">zu Ihre </w:t>
      </w:r>
      <w:r w:rsidRPr="00BD6B29">
        <w:rPr>
          <w:rFonts w:asciiTheme="minorHAnsi" w:eastAsia="Times New Roman" w:hAnsiTheme="minorHAnsi" w:cs="Calibri"/>
          <w:lang w:val="de-DE"/>
        </w:rPr>
        <w:t xml:space="preserve">Transkription </w:t>
      </w:r>
      <w:r w:rsidR="003A5ADA">
        <w:rPr>
          <w:rFonts w:asciiTheme="minorHAnsi" w:eastAsia="Times New Roman" w:hAnsiTheme="minorHAnsi" w:cs="Calibri"/>
          <w:lang w:val="de-DE"/>
        </w:rPr>
        <w:t>und die Sprechakttabelle je in 4 Kopien mit!</w:t>
      </w:r>
    </w:p>
    <w:p w:rsidR="00C607DB" w:rsidRPr="00BD6B29" w:rsidRDefault="00C607DB" w:rsidP="00C607DB">
      <w:pPr>
        <w:spacing w:after="120"/>
        <w:rPr>
          <w:rFonts w:asciiTheme="minorHAnsi" w:eastAsia="Times New Roman" w:hAnsiTheme="minorHAnsi" w:cs="Calibri"/>
          <w:b/>
          <w:lang w:val="de-DE"/>
        </w:rPr>
      </w:pPr>
    </w:p>
    <w:p w:rsidR="002537A8" w:rsidRPr="00BD6B29" w:rsidRDefault="00563706" w:rsidP="00E505B2">
      <w:pPr>
        <w:spacing w:after="120"/>
        <w:rPr>
          <w:rFonts w:asciiTheme="minorHAnsi" w:hAnsiTheme="minorHAnsi" w:cs="Calibri"/>
          <w:b/>
          <w:lang w:val="de-DE"/>
        </w:rPr>
      </w:pPr>
      <w:r w:rsidRPr="00BD6B29">
        <w:rPr>
          <w:rFonts w:asciiTheme="minorHAnsi" w:hAnsiTheme="minorHAnsi" w:cs="Calibri"/>
          <w:b/>
          <w:lang w:val="de-DE"/>
        </w:rPr>
        <w:t>16</w:t>
      </w:r>
      <w:r w:rsidR="006E2837" w:rsidRPr="00BD6B29">
        <w:rPr>
          <w:rFonts w:asciiTheme="minorHAnsi" w:hAnsiTheme="minorHAnsi" w:cs="Calibri"/>
          <w:b/>
          <w:lang w:val="de-DE"/>
        </w:rPr>
        <w:t>.05</w:t>
      </w:r>
      <w:r w:rsidR="002537A8" w:rsidRPr="00BD6B29">
        <w:rPr>
          <w:rFonts w:asciiTheme="minorHAnsi" w:hAnsiTheme="minorHAnsi" w:cs="Calibri"/>
          <w:b/>
          <w:lang w:val="de-DE"/>
        </w:rPr>
        <w:t>.</w:t>
      </w:r>
      <w:r w:rsidR="002537A8" w:rsidRPr="00BD6B29">
        <w:rPr>
          <w:rFonts w:asciiTheme="minorHAnsi" w:hAnsiTheme="minorHAnsi" w:cs="Calibri"/>
          <w:b/>
          <w:lang w:val="de-DE"/>
        </w:rPr>
        <w:tab/>
      </w:r>
      <w:r w:rsidR="002A4F15">
        <w:rPr>
          <w:rFonts w:asciiTheme="minorHAnsi" w:hAnsiTheme="minorHAnsi" w:cs="Calibri"/>
          <w:b/>
          <w:lang w:val="de-DE"/>
        </w:rPr>
        <w:t>Pfingstmontag, kein Seminar</w:t>
      </w:r>
    </w:p>
    <w:p w:rsidR="00545652" w:rsidRPr="00BD6B29" w:rsidRDefault="00545652" w:rsidP="00E505B2">
      <w:pPr>
        <w:spacing w:after="120"/>
        <w:rPr>
          <w:rFonts w:asciiTheme="minorHAnsi" w:hAnsiTheme="minorHAnsi" w:cs="Calibri"/>
          <w:b/>
          <w:lang w:val="de-DE"/>
        </w:rPr>
      </w:pPr>
    </w:p>
    <w:p w:rsidR="00563706" w:rsidRPr="00BD6B29" w:rsidRDefault="00563706" w:rsidP="00E505B2">
      <w:pPr>
        <w:spacing w:after="120"/>
        <w:rPr>
          <w:rFonts w:asciiTheme="minorHAnsi" w:hAnsiTheme="minorHAnsi" w:cs="Calibri"/>
          <w:b/>
          <w:lang w:val="de-DE"/>
        </w:rPr>
      </w:pPr>
      <w:r w:rsidRPr="00BD6B29">
        <w:rPr>
          <w:rFonts w:asciiTheme="minorHAnsi" w:hAnsiTheme="minorHAnsi" w:cs="Calibri"/>
          <w:b/>
          <w:lang w:val="de-DE"/>
        </w:rPr>
        <w:t>23.05.</w:t>
      </w:r>
      <w:r w:rsidRPr="00BD6B29">
        <w:rPr>
          <w:rFonts w:asciiTheme="minorHAnsi" w:hAnsiTheme="minorHAnsi" w:cs="Calibri"/>
          <w:b/>
          <w:lang w:val="de-DE"/>
        </w:rPr>
        <w:tab/>
        <w:t>Se</w:t>
      </w:r>
      <w:r w:rsidR="009D3E64" w:rsidRPr="00BD6B29">
        <w:rPr>
          <w:rFonts w:asciiTheme="minorHAnsi" w:hAnsiTheme="minorHAnsi" w:cs="Calibri"/>
          <w:b/>
          <w:lang w:val="de-DE"/>
        </w:rPr>
        <w:t>minar:  Neurobiologische Korrelate von sprachlichen Handlungen</w:t>
      </w:r>
    </w:p>
    <w:p w:rsidR="00490107" w:rsidRPr="00BD6B29" w:rsidRDefault="009D3E64" w:rsidP="00490107">
      <w:pPr>
        <w:spacing w:after="120"/>
        <w:rPr>
          <w:rFonts w:asciiTheme="minorHAnsi" w:hAnsiTheme="minorHAnsi" w:cs="Calibri"/>
          <w:b/>
          <w:lang w:val="de-DE"/>
        </w:rPr>
      </w:pPr>
      <w:r w:rsidRPr="00BD6B29">
        <w:rPr>
          <w:rFonts w:asciiTheme="minorHAnsi" w:hAnsiTheme="minorHAnsi" w:cs="Calibri"/>
          <w:b/>
          <w:lang w:val="de-DE"/>
        </w:rPr>
        <w:t>Dozentenvortrag/Gruppenarbeit: Neurowissenschaftliche Methoden in der Sprachforschung</w:t>
      </w:r>
    </w:p>
    <w:p w:rsidR="00490107" w:rsidRPr="00BD6B29" w:rsidRDefault="00490107" w:rsidP="009D3E64">
      <w:pPr>
        <w:spacing w:after="120"/>
        <w:rPr>
          <w:rFonts w:asciiTheme="minorHAnsi" w:hAnsiTheme="minorHAnsi" w:cs="Calibri"/>
          <w:b/>
          <w:lang w:val="de-DE"/>
        </w:rPr>
      </w:pPr>
      <w:r w:rsidRPr="00BD6B29">
        <w:rPr>
          <w:rFonts w:asciiTheme="minorHAnsi" w:hAnsiTheme="minorHAnsi" w:cs="Arial"/>
          <w:lang w:val="de-DE"/>
        </w:rPr>
        <w:t xml:space="preserve">*Müller, H. M. 2013. Psycholinguistik - Neurolinguistik: Die Verarbeitung von Sprache im Gehirn. Stuttgart: UTB, Fink, </w:t>
      </w:r>
      <w:proofErr w:type="spellStart"/>
      <w:r w:rsidRPr="00BD6B29">
        <w:rPr>
          <w:rFonts w:asciiTheme="minorHAnsi" w:hAnsiTheme="minorHAnsi" w:cs="Arial"/>
          <w:lang w:val="de-DE"/>
        </w:rPr>
        <w:t>chapters</w:t>
      </w:r>
      <w:proofErr w:type="spellEnd"/>
      <w:r w:rsidRPr="00BD6B29">
        <w:rPr>
          <w:rFonts w:asciiTheme="minorHAnsi" w:hAnsiTheme="minorHAnsi" w:cs="Arial"/>
          <w:lang w:val="de-DE"/>
        </w:rPr>
        <w:t xml:space="preserve"> 8-12</w:t>
      </w:r>
    </w:p>
    <w:p w:rsidR="009D3E64" w:rsidRPr="00BD6B29" w:rsidRDefault="009D3E64" w:rsidP="009D3E64">
      <w:pPr>
        <w:spacing w:after="120"/>
        <w:rPr>
          <w:rFonts w:asciiTheme="minorHAnsi" w:hAnsiTheme="minorHAnsi" w:cs="Calibri"/>
          <w:b/>
          <w:lang w:val="de-DE"/>
        </w:rPr>
      </w:pPr>
      <w:r w:rsidRPr="00BD6B29">
        <w:rPr>
          <w:rFonts w:asciiTheme="minorHAnsi" w:hAnsiTheme="minorHAnsi" w:cs="Calibri"/>
          <w:b/>
          <w:lang w:val="de-DE"/>
        </w:rPr>
        <w:t>Referat 3a.</w:t>
      </w:r>
      <w:r w:rsidRPr="00BD6B29">
        <w:rPr>
          <w:rFonts w:asciiTheme="minorHAnsi" w:hAnsiTheme="minorHAnsi" w:cs="Calibri"/>
          <w:lang w:val="de-DE"/>
        </w:rPr>
        <w:t xml:space="preserve"> EEG: Können Gehirnströme Sprechaktverständnis anzeigen?</w:t>
      </w:r>
    </w:p>
    <w:p w:rsidR="009D3E64" w:rsidRPr="00BD6B29" w:rsidRDefault="009D3E64" w:rsidP="00E505B2">
      <w:pPr>
        <w:spacing w:after="120"/>
        <w:rPr>
          <w:rFonts w:asciiTheme="minorHAnsi" w:hAnsiTheme="minorHAnsi" w:cs="Calibri"/>
          <w:lang w:val="de-DE"/>
        </w:rPr>
      </w:pPr>
      <w:r w:rsidRPr="00BD6B29">
        <w:rPr>
          <w:rFonts w:asciiTheme="minorHAnsi" w:hAnsiTheme="minorHAnsi" w:cs="Calibri"/>
          <w:lang w:val="en-US"/>
        </w:rPr>
        <w:t xml:space="preserve">Egorova, N., Shtyrov, Y., &amp; Pulvermüller, F. (2013). Early and parallel processing of pragmatic and semantic information in speech acts: neurophysiological evidence. </w:t>
      </w:r>
      <w:r w:rsidRPr="00BD6B29">
        <w:rPr>
          <w:rFonts w:asciiTheme="minorHAnsi" w:hAnsiTheme="minorHAnsi" w:cs="Calibri"/>
          <w:lang w:val="de-DE"/>
        </w:rPr>
        <w:t xml:space="preserve">Front Hum </w:t>
      </w:r>
      <w:proofErr w:type="spellStart"/>
      <w:r w:rsidRPr="00BD6B29">
        <w:rPr>
          <w:rFonts w:asciiTheme="minorHAnsi" w:hAnsiTheme="minorHAnsi" w:cs="Calibri"/>
          <w:lang w:val="de-DE"/>
        </w:rPr>
        <w:t>Neurosci</w:t>
      </w:r>
      <w:proofErr w:type="spellEnd"/>
      <w:r w:rsidRPr="00BD6B29">
        <w:rPr>
          <w:rFonts w:asciiTheme="minorHAnsi" w:hAnsiTheme="minorHAnsi" w:cs="Calibri"/>
          <w:lang w:val="de-DE"/>
        </w:rPr>
        <w:t>, 7(86), 1-13. doi:10.3389/fnhum.2013.00086</w:t>
      </w:r>
    </w:p>
    <w:p w:rsidR="009D3E64" w:rsidRPr="00BD6B29" w:rsidRDefault="00E840CB" w:rsidP="00E505B2">
      <w:pPr>
        <w:spacing w:after="120"/>
        <w:rPr>
          <w:rFonts w:asciiTheme="minorHAnsi" w:hAnsiTheme="minorHAnsi" w:cs="Calibri"/>
          <w:b/>
          <w:lang w:val="de-DE"/>
        </w:rPr>
      </w:pPr>
      <w:r>
        <w:rPr>
          <w:rFonts w:asciiTheme="minorHAnsi" w:hAnsiTheme="minorHAnsi" w:cs="Calibri"/>
          <w:b/>
          <w:lang w:val="de-DE"/>
        </w:rPr>
        <w:t>Referat 3b: Magnetenzephalograf</w:t>
      </w:r>
      <w:r w:rsidR="009D3E64" w:rsidRPr="00BD6B29">
        <w:rPr>
          <w:rFonts w:asciiTheme="minorHAnsi" w:hAnsiTheme="minorHAnsi" w:cs="Calibri"/>
          <w:b/>
          <w:lang w:val="de-DE"/>
        </w:rPr>
        <w:t>ie: Was magnetische Hirnaktivität über Sprechaktverarbeitung aussagt</w:t>
      </w:r>
    </w:p>
    <w:p w:rsidR="009D3E64" w:rsidRPr="00FA0347" w:rsidRDefault="009D3E64" w:rsidP="00E505B2">
      <w:pPr>
        <w:spacing w:after="120"/>
        <w:rPr>
          <w:rFonts w:asciiTheme="minorHAnsi" w:hAnsiTheme="minorHAnsi" w:cs="Calibri"/>
          <w:lang w:val="de-DE"/>
        </w:rPr>
      </w:pPr>
      <w:r w:rsidRPr="00BD6B29">
        <w:rPr>
          <w:rFonts w:asciiTheme="minorHAnsi" w:hAnsiTheme="minorHAnsi" w:cs="Calibri"/>
          <w:lang w:val="en-US"/>
        </w:rPr>
        <w:t xml:space="preserve">Egorova, N., Pulvermüller, F., &amp; Shtyrov, Y. (2014). Neural dynamics of speech act comprehension: an MEG study of Naming and Requesting. </w:t>
      </w:r>
      <w:r w:rsidRPr="00FA0347">
        <w:rPr>
          <w:rFonts w:asciiTheme="minorHAnsi" w:hAnsiTheme="minorHAnsi" w:cs="Calibri"/>
          <w:lang w:val="de-DE"/>
        </w:rPr>
        <w:t xml:space="preserve">Brain </w:t>
      </w:r>
      <w:proofErr w:type="spellStart"/>
      <w:r w:rsidRPr="00FA0347">
        <w:rPr>
          <w:rFonts w:asciiTheme="minorHAnsi" w:hAnsiTheme="minorHAnsi" w:cs="Calibri"/>
          <w:lang w:val="de-DE"/>
        </w:rPr>
        <w:t>Topogr</w:t>
      </w:r>
      <w:proofErr w:type="spellEnd"/>
      <w:r w:rsidRPr="00FA0347">
        <w:rPr>
          <w:rFonts w:asciiTheme="minorHAnsi" w:hAnsiTheme="minorHAnsi" w:cs="Calibri"/>
          <w:lang w:val="de-DE"/>
        </w:rPr>
        <w:t>, 27, 375-392. doi:10.1007/s10548-013-0329-3</w:t>
      </w:r>
    </w:p>
    <w:p w:rsidR="009D3E64" w:rsidRPr="00BD6B29" w:rsidRDefault="00E840CB" w:rsidP="00E505B2">
      <w:pPr>
        <w:spacing w:after="120"/>
        <w:rPr>
          <w:rFonts w:asciiTheme="minorHAnsi" w:hAnsiTheme="minorHAnsi" w:cs="Calibri"/>
          <w:b/>
          <w:lang w:val="de-DE"/>
        </w:rPr>
      </w:pPr>
      <w:r>
        <w:rPr>
          <w:rFonts w:asciiTheme="minorHAnsi" w:hAnsiTheme="minorHAnsi" w:cs="Calibri"/>
          <w:b/>
          <w:lang w:val="de-DE"/>
        </w:rPr>
        <w:t>Refer</w:t>
      </w:r>
      <w:r w:rsidR="009D3E64" w:rsidRPr="00BD6B29">
        <w:rPr>
          <w:rFonts w:asciiTheme="minorHAnsi" w:hAnsiTheme="minorHAnsi" w:cs="Calibri"/>
          <w:b/>
          <w:lang w:val="de-DE"/>
        </w:rPr>
        <w:t>at 3c: Funkti</w:t>
      </w:r>
      <w:r>
        <w:rPr>
          <w:rFonts w:asciiTheme="minorHAnsi" w:hAnsiTheme="minorHAnsi" w:cs="Calibri"/>
          <w:b/>
          <w:lang w:val="de-DE"/>
        </w:rPr>
        <w:t>onelle Kernspinresonanztomograf</w:t>
      </w:r>
      <w:r w:rsidR="009D3E64" w:rsidRPr="00BD6B29">
        <w:rPr>
          <w:rFonts w:asciiTheme="minorHAnsi" w:hAnsiTheme="minorHAnsi" w:cs="Calibri"/>
          <w:b/>
          <w:lang w:val="de-DE"/>
        </w:rPr>
        <w:t>ie: Welche Gehirnareale zeigen Sprechaktverarbeitung an?</w:t>
      </w:r>
    </w:p>
    <w:p w:rsidR="002537A8" w:rsidRPr="00BD6B29" w:rsidRDefault="009D3E64" w:rsidP="009D3E64">
      <w:pPr>
        <w:spacing w:after="120"/>
        <w:rPr>
          <w:rFonts w:asciiTheme="minorHAnsi" w:hAnsiTheme="minorHAnsi" w:cs="Calibri"/>
          <w:lang w:val="de-DE"/>
        </w:rPr>
      </w:pPr>
      <w:r w:rsidRPr="00BD6B29">
        <w:rPr>
          <w:rFonts w:asciiTheme="minorHAnsi" w:hAnsiTheme="minorHAnsi" w:cs="Calibri"/>
          <w:lang w:val="en-US"/>
        </w:rPr>
        <w:t xml:space="preserve">Egorova, N., Shtyrov, Y., &amp; Pulvermüller, F. (2016). Brain basis of communicative actions in language. </w:t>
      </w:r>
      <w:r w:rsidRPr="00BD6B29">
        <w:rPr>
          <w:rFonts w:asciiTheme="minorHAnsi" w:hAnsiTheme="minorHAnsi" w:cs="Calibri"/>
          <w:lang w:val="de-DE"/>
        </w:rPr>
        <w:t>Neuroimage, 125, 857-867. doi:10.1016/j.neuroimage.2015.10.055</w:t>
      </w:r>
    </w:p>
    <w:p w:rsidR="00490107" w:rsidRPr="00BD6B29" w:rsidRDefault="00490107" w:rsidP="001B4220">
      <w:pPr>
        <w:spacing w:after="120"/>
        <w:rPr>
          <w:rFonts w:asciiTheme="minorHAnsi" w:hAnsiTheme="minorHAnsi" w:cs="Calibri"/>
          <w:b/>
          <w:lang w:val="de-DE"/>
        </w:rPr>
      </w:pPr>
    </w:p>
    <w:p w:rsidR="001B4220" w:rsidRPr="00BD6B29" w:rsidRDefault="001B4220" w:rsidP="001B4220">
      <w:pPr>
        <w:spacing w:after="120"/>
        <w:rPr>
          <w:rFonts w:asciiTheme="minorHAnsi" w:hAnsiTheme="minorHAnsi" w:cs="Calibri"/>
          <w:b/>
          <w:lang w:val="de-DE"/>
        </w:rPr>
      </w:pPr>
      <w:r w:rsidRPr="00BD6B29">
        <w:rPr>
          <w:rFonts w:asciiTheme="minorHAnsi" w:hAnsiTheme="minorHAnsi" w:cs="Calibri"/>
          <w:b/>
          <w:lang w:val="de-DE"/>
        </w:rPr>
        <w:t>TEIL 2: GRUNDLAGEN DER KLINISCHEN LINGUISTIK</w:t>
      </w:r>
    </w:p>
    <w:p w:rsidR="001B4220" w:rsidRPr="00BD6B29" w:rsidRDefault="001B4220" w:rsidP="001B4220">
      <w:pPr>
        <w:spacing w:after="120"/>
        <w:rPr>
          <w:rFonts w:asciiTheme="minorHAnsi" w:hAnsiTheme="minorHAnsi" w:cs="Calibri"/>
          <w:b/>
          <w:lang w:val="de-DE"/>
        </w:rPr>
      </w:pPr>
    </w:p>
    <w:p w:rsidR="00E50A75" w:rsidRPr="00BD6B29" w:rsidRDefault="00563706" w:rsidP="00E505B2">
      <w:pPr>
        <w:spacing w:after="120"/>
        <w:rPr>
          <w:rFonts w:asciiTheme="minorHAnsi" w:hAnsiTheme="minorHAnsi" w:cs="Calibri"/>
          <w:b/>
          <w:lang w:val="de-DE"/>
        </w:rPr>
      </w:pPr>
      <w:r w:rsidRPr="00BD6B29">
        <w:rPr>
          <w:rFonts w:asciiTheme="minorHAnsi" w:hAnsiTheme="minorHAnsi" w:cs="Calibri"/>
          <w:b/>
          <w:lang w:val="de-DE"/>
        </w:rPr>
        <w:t>30</w:t>
      </w:r>
      <w:r w:rsidR="006E2837" w:rsidRPr="00BD6B29">
        <w:rPr>
          <w:rFonts w:asciiTheme="minorHAnsi" w:hAnsiTheme="minorHAnsi" w:cs="Calibri"/>
          <w:b/>
          <w:lang w:val="de-DE"/>
        </w:rPr>
        <w:t>.05</w:t>
      </w:r>
      <w:r w:rsidR="002537A8" w:rsidRPr="00BD6B29">
        <w:rPr>
          <w:rFonts w:asciiTheme="minorHAnsi" w:hAnsiTheme="minorHAnsi" w:cs="Calibri"/>
          <w:b/>
          <w:lang w:val="de-DE"/>
        </w:rPr>
        <w:t>.</w:t>
      </w:r>
      <w:r w:rsidR="002537A8" w:rsidRPr="00BD6B29">
        <w:rPr>
          <w:rFonts w:asciiTheme="minorHAnsi" w:hAnsiTheme="minorHAnsi" w:cs="Calibri"/>
          <w:b/>
          <w:lang w:val="de-DE"/>
        </w:rPr>
        <w:tab/>
      </w:r>
      <w:r w:rsidR="006C7DBE" w:rsidRPr="00BD6B29">
        <w:rPr>
          <w:rFonts w:asciiTheme="minorHAnsi" w:hAnsiTheme="minorHAnsi" w:cs="Calibri"/>
          <w:b/>
          <w:lang w:val="de-DE"/>
        </w:rPr>
        <w:t>Aphasie:</w:t>
      </w:r>
      <w:r w:rsidR="002537A8" w:rsidRPr="00BD6B29">
        <w:rPr>
          <w:rFonts w:asciiTheme="minorHAnsi" w:hAnsiTheme="minorHAnsi" w:cs="Calibri"/>
          <w:b/>
          <w:lang w:val="de-DE"/>
        </w:rPr>
        <w:t xml:space="preserve"> Ursachen – Typen</w:t>
      </w:r>
      <w:r w:rsidR="006C7DBE" w:rsidRPr="00BD6B29">
        <w:rPr>
          <w:rFonts w:asciiTheme="minorHAnsi" w:hAnsiTheme="minorHAnsi" w:cs="Calibri"/>
          <w:b/>
          <w:lang w:val="de-DE"/>
        </w:rPr>
        <w:t xml:space="preserve"> – Alltagsprobleme</w:t>
      </w:r>
    </w:p>
    <w:p w:rsidR="00E50A75" w:rsidRPr="00BD6B29" w:rsidRDefault="006C7DBE" w:rsidP="00FA0347">
      <w:pPr>
        <w:spacing w:after="120"/>
        <w:rPr>
          <w:rFonts w:asciiTheme="minorHAnsi" w:hAnsiTheme="minorHAnsi" w:cs="Calibri"/>
          <w:lang w:val="de-DE"/>
        </w:rPr>
      </w:pPr>
      <w:r w:rsidRPr="00BD6B29">
        <w:rPr>
          <w:rFonts w:asciiTheme="minorHAnsi" w:hAnsiTheme="minorHAnsi" w:cs="Calibri"/>
          <w:b/>
          <w:lang w:val="de-DE"/>
        </w:rPr>
        <w:t>Podiumsdiskussion</w:t>
      </w:r>
      <w:r w:rsidR="00E50A75" w:rsidRPr="00BD6B29">
        <w:rPr>
          <w:rFonts w:asciiTheme="minorHAnsi" w:hAnsiTheme="minorHAnsi" w:cs="Calibri"/>
          <w:b/>
          <w:lang w:val="de-DE"/>
        </w:rPr>
        <w:t xml:space="preserve"> und Interview: </w:t>
      </w:r>
      <w:r w:rsidR="00E50A75" w:rsidRPr="00BD6B29">
        <w:rPr>
          <w:rFonts w:asciiTheme="minorHAnsi" w:hAnsiTheme="minorHAnsi" w:cs="Calibri"/>
          <w:lang w:val="de-DE"/>
        </w:rPr>
        <w:t>Aphasie</w:t>
      </w:r>
      <w:r w:rsidR="00E50A75" w:rsidRPr="00BD6B29">
        <w:rPr>
          <w:rFonts w:asciiTheme="minorHAnsi" w:hAnsiTheme="minorHAnsi" w:cs="Calibri"/>
          <w:b/>
          <w:lang w:val="de-DE"/>
        </w:rPr>
        <w:t xml:space="preserve"> </w:t>
      </w:r>
      <w:r w:rsidR="00E50A75" w:rsidRPr="00BD6B29">
        <w:rPr>
          <w:rFonts w:asciiTheme="minorHAnsi" w:hAnsiTheme="minorHAnsi" w:cs="Calibri"/>
          <w:lang w:val="de-DE"/>
        </w:rPr>
        <w:t>im wirklichen Leben</w:t>
      </w:r>
    </w:p>
    <w:p w:rsidR="006C7DBE" w:rsidRPr="00BD6B29" w:rsidRDefault="006C7DBE" w:rsidP="00E505B2">
      <w:pPr>
        <w:spacing w:after="120"/>
        <w:rPr>
          <w:rFonts w:asciiTheme="minorHAnsi" w:hAnsiTheme="minorHAnsi" w:cs="Calibri"/>
          <w:lang w:val="de-DE"/>
        </w:rPr>
      </w:pPr>
      <w:r w:rsidRPr="00BD6B29">
        <w:rPr>
          <w:rFonts w:asciiTheme="minorHAnsi" w:hAnsiTheme="minorHAnsi" w:cs="Calibri"/>
          <w:lang w:val="de-DE"/>
        </w:rPr>
        <w:t>*Müller, H. M. (2013). Psycholinguistik - Neurolinguistik: Die Verarbeitung von Sprache im Gehirn. Stuttgart: UTB, Fink, Kapitel 7.</w:t>
      </w:r>
    </w:p>
    <w:p w:rsidR="005951AE" w:rsidRPr="00BD6B29" w:rsidRDefault="00A027E9" w:rsidP="00FA0347">
      <w:pPr>
        <w:spacing w:after="120"/>
        <w:rPr>
          <w:rFonts w:asciiTheme="minorHAnsi" w:hAnsiTheme="minorHAnsi" w:cs="Calibri"/>
          <w:lang w:val="de-DE"/>
        </w:rPr>
      </w:pPr>
      <w:r w:rsidRPr="00BD6B29">
        <w:rPr>
          <w:rFonts w:asciiTheme="minorHAnsi" w:hAnsiTheme="minorHAnsi" w:cs="Calibri"/>
          <w:b/>
          <w:lang w:val="de-DE"/>
        </w:rPr>
        <w:t>Referat</w:t>
      </w:r>
      <w:r w:rsidRPr="00BD6B29">
        <w:rPr>
          <w:rFonts w:asciiTheme="minorHAnsi" w:hAnsiTheme="minorHAnsi" w:cs="Calibri"/>
          <w:lang w:val="de-DE"/>
        </w:rPr>
        <w:t xml:space="preserve"> </w:t>
      </w:r>
      <w:r w:rsidR="006C7DBE" w:rsidRPr="00BD6B29">
        <w:rPr>
          <w:rFonts w:asciiTheme="minorHAnsi" w:hAnsiTheme="minorHAnsi" w:cs="Calibri"/>
          <w:b/>
          <w:lang w:val="de-DE"/>
        </w:rPr>
        <w:t>4</w:t>
      </w:r>
      <w:r w:rsidRPr="00BD6B29">
        <w:rPr>
          <w:rFonts w:asciiTheme="minorHAnsi" w:hAnsiTheme="minorHAnsi" w:cs="Calibri"/>
          <w:b/>
          <w:lang w:val="de-DE"/>
        </w:rPr>
        <w:t>a</w:t>
      </w:r>
      <w:r w:rsidR="005951AE" w:rsidRPr="00BD6B29">
        <w:rPr>
          <w:rFonts w:asciiTheme="minorHAnsi" w:hAnsiTheme="minorHAnsi" w:cs="Calibri"/>
          <w:b/>
          <w:lang w:val="de-DE"/>
        </w:rPr>
        <w:t>.</w:t>
      </w:r>
      <w:r w:rsidR="005951AE" w:rsidRPr="00BD6B29">
        <w:rPr>
          <w:rFonts w:asciiTheme="minorHAnsi" w:hAnsiTheme="minorHAnsi" w:cs="Calibri"/>
          <w:lang w:val="de-DE"/>
        </w:rPr>
        <w:t xml:space="preserve"> Was ist Aphasie?</w:t>
      </w:r>
      <w:r w:rsidR="007E2AAC" w:rsidRPr="00BD6B29">
        <w:rPr>
          <w:rFonts w:asciiTheme="minorHAnsi" w:hAnsiTheme="minorHAnsi" w:cs="Calibri"/>
          <w:lang w:val="de-DE"/>
        </w:rPr>
        <w:t xml:space="preserve"> Klinik und Einteilung der Aphasien</w:t>
      </w:r>
    </w:p>
    <w:p w:rsidR="005951AE" w:rsidRPr="00BD6B29" w:rsidRDefault="005951AE" w:rsidP="005951AE">
      <w:pPr>
        <w:spacing w:after="120"/>
        <w:rPr>
          <w:rFonts w:asciiTheme="minorHAnsi" w:hAnsiTheme="minorHAnsi" w:cs="Calibri"/>
          <w:lang w:val="de-DE"/>
        </w:rPr>
      </w:pPr>
      <w:r w:rsidRPr="00BD6B29">
        <w:rPr>
          <w:rFonts w:asciiTheme="minorHAnsi" w:hAnsiTheme="minorHAnsi" w:cs="Calibri"/>
          <w:lang w:val="de-DE"/>
        </w:rPr>
        <w:lastRenderedPageBreak/>
        <w:t>Goldenberg</w:t>
      </w:r>
      <w:r w:rsidR="00B913C0" w:rsidRPr="00BD6B29">
        <w:rPr>
          <w:rFonts w:asciiTheme="minorHAnsi" w:hAnsiTheme="minorHAnsi" w:cs="Calibri"/>
          <w:lang w:val="de-DE"/>
        </w:rPr>
        <w:t>,</w:t>
      </w:r>
      <w:r w:rsidRPr="00BD6B29">
        <w:rPr>
          <w:rFonts w:asciiTheme="minorHAnsi" w:hAnsiTheme="minorHAnsi" w:cs="Calibri"/>
          <w:lang w:val="de-DE"/>
        </w:rPr>
        <w:t xml:space="preserve"> G</w:t>
      </w:r>
      <w:r w:rsidR="00B913C0" w:rsidRPr="00BD6B29">
        <w:rPr>
          <w:rFonts w:asciiTheme="minorHAnsi" w:hAnsiTheme="minorHAnsi" w:cs="Calibri"/>
          <w:lang w:val="de-DE"/>
        </w:rPr>
        <w:t>.</w:t>
      </w:r>
      <w:r w:rsidRPr="00BD6B29">
        <w:rPr>
          <w:rFonts w:asciiTheme="minorHAnsi" w:hAnsiTheme="minorHAnsi" w:cs="Calibri"/>
          <w:lang w:val="de-DE"/>
        </w:rPr>
        <w:t xml:space="preserve"> (2007) Neuropsychologie. Grundlagen, Klinik, Rehabilitation. München: </w:t>
      </w:r>
      <w:proofErr w:type="spellStart"/>
      <w:r w:rsidRPr="00BD6B29">
        <w:rPr>
          <w:rFonts w:asciiTheme="minorHAnsi" w:hAnsiTheme="minorHAnsi" w:cs="Calibri"/>
          <w:lang w:val="de-DE"/>
        </w:rPr>
        <w:t>Elsevier</w:t>
      </w:r>
      <w:proofErr w:type="spellEnd"/>
      <w:r w:rsidRPr="00BD6B29">
        <w:rPr>
          <w:rFonts w:asciiTheme="minorHAnsi" w:hAnsiTheme="minorHAnsi" w:cs="Calibri"/>
          <w:lang w:val="de-DE"/>
        </w:rPr>
        <w:t xml:space="preserve">, </w:t>
      </w:r>
      <w:proofErr w:type="spellStart"/>
      <w:r w:rsidRPr="00BD6B29">
        <w:rPr>
          <w:rFonts w:asciiTheme="minorHAnsi" w:hAnsiTheme="minorHAnsi" w:cs="Calibri"/>
          <w:lang w:val="de-DE"/>
        </w:rPr>
        <w:t>Urban&amp;Fischer</w:t>
      </w:r>
      <w:proofErr w:type="spellEnd"/>
      <w:r w:rsidRPr="00BD6B29">
        <w:rPr>
          <w:rFonts w:asciiTheme="minorHAnsi" w:hAnsiTheme="minorHAnsi" w:cs="Calibri"/>
          <w:lang w:val="de-DE"/>
        </w:rPr>
        <w:t>, S. 71-100.</w:t>
      </w:r>
    </w:p>
    <w:p w:rsidR="0052593D" w:rsidRPr="00BD6B29" w:rsidRDefault="00CA6565" w:rsidP="0052593D">
      <w:pPr>
        <w:spacing w:after="120"/>
        <w:rPr>
          <w:rFonts w:asciiTheme="minorHAnsi" w:hAnsiTheme="minorHAnsi" w:cs="Calibri"/>
          <w:lang w:val="de-DE"/>
        </w:rPr>
      </w:pPr>
      <w:r w:rsidRPr="00BD6B29">
        <w:rPr>
          <w:rFonts w:asciiTheme="minorHAnsi" w:hAnsiTheme="minorHAnsi" w:cs="Calibri"/>
          <w:lang w:val="de-DE"/>
        </w:rPr>
        <w:t>*</w:t>
      </w:r>
      <w:r w:rsidR="002537A8" w:rsidRPr="00BD6B29">
        <w:rPr>
          <w:rFonts w:asciiTheme="minorHAnsi" w:hAnsiTheme="minorHAnsi" w:cs="Calibri"/>
          <w:lang w:val="de-DE"/>
        </w:rPr>
        <w:t xml:space="preserve">Huber W, </w:t>
      </w:r>
      <w:proofErr w:type="spellStart"/>
      <w:r w:rsidR="002537A8" w:rsidRPr="00BD6B29">
        <w:rPr>
          <w:rFonts w:asciiTheme="minorHAnsi" w:hAnsiTheme="minorHAnsi" w:cs="Calibri"/>
          <w:lang w:val="de-DE"/>
        </w:rPr>
        <w:t>Poeck</w:t>
      </w:r>
      <w:proofErr w:type="spellEnd"/>
      <w:r w:rsidR="002537A8" w:rsidRPr="00BD6B29">
        <w:rPr>
          <w:rFonts w:asciiTheme="minorHAnsi" w:hAnsiTheme="minorHAnsi" w:cs="Calibri"/>
          <w:lang w:val="de-DE"/>
        </w:rPr>
        <w:t xml:space="preserve"> W, Springer L (2006) Klinik und Rehabilitation der Aphas</w:t>
      </w:r>
      <w:r w:rsidR="00A03707" w:rsidRPr="00BD6B29">
        <w:rPr>
          <w:rFonts w:asciiTheme="minorHAnsi" w:hAnsiTheme="minorHAnsi" w:cs="Calibri"/>
          <w:lang w:val="de-DE"/>
        </w:rPr>
        <w:t>ie. Stuttgart: Thieme, S.13-24.</w:t>
      </w:r>
    </w:p>
    <w:p w:rsidR="00A30B83" w:rsidRPr="00BD6B29" w:rsidRDefault="00A30B83" w:rsidP="00A30B83">
      <w:pPr>
        <w:spacing w:after="120"/>
        <w:rPr>
          <w:rFonts w:asciiTheme="minorHAnsi" w:hAnsiTheme="minorHAnsi" w:cs="Calibri"/>
          <w:lang w:val="de-DE"/>
        </w:rPr>
      </w:pPr>
      <w:proofErr w:type="spellStart"/>
      <w:r w:rsidRPr="00BD6B29">
        <w:rPr>
          <w:rFonts w:asciiTheme="minorHAnsi" w:hAnsiTheme="minorHAnsi" w:cs="Calibri"/>
          <w:lang w:val="de-DE"/>
        </w:rPr>
        <w:t>Tesak</w:t>
      </w:r>
      <w:proofErr w:type="spellEnd"/>
      <w:r w:rsidRPr="00BD6B29">
        <w:rPr>
          <w:rFonts w:asciiTheme="minorHAnsi" w:hAnsiTheme="minorHAnsi" w:cs="Calibri"/>
          <w:lang w:val="de-DE"/>
        </w:rPr>
        <w:t xml:space="preserve"> J (2006) Einführung in die </w:t>
      </w:r>
      <w:proofErr w:type="spellStart"/>
      <w:r w:rsidRPr="00BD6B29">
        <w:rPr>
          <w:rFonts w:asciiTheme="minorHAnsi" w:hAnsiTheme="minorHAnsi" w:cs="Calibri"/>
          <w:lang w:val="de-DE"/>
        </w:rPr>
        <w:t>Aphasiologie</w:t>
      </w:r>
      <w:proofErr w:type="spellEnd"/>
      <w:r w:rsidRPr="00BD6B29">
        <w:rPr>
          <w:rFonts w:asciiTheme="minorHAnsi" w:hAnsiTheme="minorHAnsi" w:cs="Calibri"/>
          <w:lang w:val="de-DE"/>
        </w:rPr>
        <w:t>. Stuttgart: Thieme, S. 2-42.</w:t>
      </w:r>
    </w:p>
    <w:p w:rsidR="007E2AAC" w:rsidRPr="00BD6B29" w:rsidRDefault="006C7DBE" w:rsidP="00FA0347">
      <w:pPr>
        <w:spacing w:after="120"/>
        <w:rPr>
          <w:rFonts w:asciiTheme="minorHAnsi" w:hAnsiTheme="minorHAnsi" w:cs="Calibri"/>
          <w:lang w:val="de-DE"/>
        </w:rPr>
      </w:pPr>
      <w:r w:rsidRPr="00BD6B29">
        <w:rPr>
          <w:rFonts w:asciiTheme="minorHAnsi" w:hAnsiTheme="minorHAnsi" w:cs="Calibri"/>
          <w:b/>
          <w:lang w:val="de-DE"/>
        </w:rPr>
        <w:t>Referat 4</w:t>
      </w:r>
      <w:r w:rsidR="007E2AAC" w:rsidRPr="00BD6B29">
        <w:rPr>
          <w:rFonts w:asciiTheme="minorHAnsi" w:hAnsiTheme="minorHAnsi" w:cs="Calibri"/>
          <w:b/>
          <w:lang w:val="de-DE"/>
        </w:rPr>
        <w:t>b.</w:t>
      </w:r>
      <w:r w:rsidR="007E2AAC" w:rsidRPr="00BD6B29">
        <w:rPr>
          <w:rFonts w:asciiTheme="minorHAnsi" w:hAnsiTheme="minorHAnsi" w:cs="Calibri"/>
          <w:lang w:val="de-DE"/>
        </w:rPr>
        <w:t xml:space="preserve"> Aachener Aphasie Test, AAT: Einführung und Überblick</w:t>
      </w:r>
    </w:p>
    <w:p w:rsidR="007E2AAC" w:rsidRPr="00BD6B29" w:rsidRDefault="007E2AAC" w:rsidP="007E2AAC">
      <w:pPr>
        <w:spacing w:after="120"/>
        <w:rPr>
          <w:rFonts w:asciiTheme="minorHAnsi" w:hAnsiTheme="minorHAnsi" w:cs="Calibri"/>
          <w:b/>
          <w:lang w:val="de-DE"/>
        </w:rPr>
      </w:pPr>
      <w:r w:rsidRPr="00BD6B29">
        <w:rPr>
          <w:rFonts w:asciiTheme="minorHAnsi" w:hAnsiTheme="minorHAnsi" w:cs="Calibri"/>
          <w:lang w:val="de-DE"/>
        </w:rPr>
        <w:t xml:space="preserve">Huber W, </w:t>
      </w:r>
      <w:proofErr w:type="spellStart"/>
      <w:r w:rsidRPr="00BD6B29">
        <w:rPr>
          <w:rFonts w:asciiTheme="minorHAnsi" w:hAnsiTheme="minorHAnsi" w:cs="Calibri"/>
          <w:lang w:val="de-DE"/>
        </w:rPr>
        <w:t>Poeck</w:t>
      </w:r>
      <w:proofErr w:type="spellEnd"/>
      <w:r w:rsidRPr="00BD6B29">
        <w:rPr>
          <w:rFonts w:asciiTheme="minorHAnsi" w:hAnsiTheme="minorHAnsi" w:cs="Calibri"/>
          <w:lang w:val="de-DE"/>
        </w:rPr>
        <w:t xml:space="preserve"> K, Weniger D, Willmes K (1983). Aachener Aphasie Test. Handanweisung. Göttingen: </w:t>
      </w:r>
      <w:proofErr w:type="spellStart"/>
      <w:r w:rsidRPr="00BD6B29">
        <w:rPr>
          <w:rFonts w:asciiTheme="minorHAnsi" w:hAnsiTheme="minorHAnsi" w:cs="Calibri"/>
          <w:lang w:val="de-DE"/>
        </w:rPr>
        <w:t>Hogrefe</w:t>
      </w:r>
      <w:proofErr w:type="spellEnd"/>
      <w:r w:rsidRPr="00BD6B29">
        <w:rPr>
          <w:rFonts w:asciiTheme="minorHAnsi" w:hAnsiTheme="minorHAnsi" w:cs="Calibri"/>
          <w:lang w:val="de-DE"/>
        </w:rPr>
        <w:t>.</w:t>
      </w:r>
    </w:p>
    <w:p w:rsidR="007E2AAC" w:rsidRPr="00BD6B29" w:rsidRDefault="007E2AAC" w:rsidP="007E2AAC">
      <w:pPr>
        <w:spacing w:after="120"/>
        <w:rPr>
          <w:rFonts w:asciiTheme="minorHAnsi" w:hAnsiTheme="minorHAnsi" w:cs="Calibri"/>
          <w:b/>
          <w:lang w:val="de-DE"/>
        </w:rPr>
      </w:pPr>
      <w:r w:rsidRPr="00BD6B29">
        <w:rPr>
          <w:rFonts w:asciiTheme="minorHAnsi" w:hAnsiTheme="minorHAnsi" w:cs="Calibri"/>
          <w:lang w:val="de-DE"/>
        </w:rPr>
        <w:t xml:space="preserve">*Huber W, </w:t>
      </w:r>
      <w:proofErr w:type="spellStart"/>
      <w:r w:rsidRPr="00BD6B29">
        <w:rPr>
          <w:rFonts w:asciiTheme="minorHAnsi" w:hAnsiTheme="minorHAnsi" w:cs="Calibri"/>
          <w:lang w:val="de-DE"/>
        </w:rPr>
        <w:t>Poeck</w:t>
      </w:r>
      <w:proofErr w:type="spellEnd"/>
      <w:r w:rsidRPr="00BD6B29">
        <w:rPr>
          <w:rFonts w:asciiTheme="minorHAnsi" w:hAnsiTheme="minorHAnsi" w:cs="Calibri"/>
          <w:lang w:val="de-DE"/>
        </w:rPr>
        <w:t xml:space="preserve"> K, Weniger D, Willmes K (1983). Aachener Aphasie Test. Testbogen. Göttingen: </w:t>
      </w:r>
      <w:proofErr w:type="spellStart"/>
      <w:r w:rsidRPr="00BD6B29">
        <w:rPr>
          <w:rFonts w:asciiTheme="minorHAnsi" w:hAnsiTheme="minorHAnsi" w:cs="Calibri"/>
          <w:lang w:val="de-DE"/>
        </w:rPr>
        <w:t>Hogrefe</w:t>
      </w:r>
      <w:proofErr w:type="spellEnd"/>
      <w:r w:rsidRPr="00BD6B29">
        <w:rPr>
          <w:rFonts w:asciiTheme="minorHAnsi" w:hAnsiTheme="minorHAnsi" w:cs="Calibri"/>
          <w:lang w:val="de-DE"/>
        </w:rPr>
        <w:t>.</w:t>
      </w:r>
    </w:p>
    <w:p w:rsidR="00C93993" w:rsidRPr="00BD6B29" w:rsidRDefault="00C93993" w:rsidP="00FA0347">
      <w:pPr>
        <w:spacing w:after="120"/>
        <w:rPr>
          <w:rFonts w:asciiTheme="minorHAnsi" w:hAnsiTheme="minorHAnsi" w:cs="Calibri"/>
          <w:b/>
          <w:lang w:val="de-DE"/>
        </w:rPr>
      </w:pPr>
      <w:r w:rsidRPr="00BD6B29">
        <w:rPr>
          <w:rFonts w:asciiTheme="minorHAnsi" w:hAnsiTheme="minorHAnsi" w:cs="Calibri"/>
          <w:b/>
          <w:lang w:val="de-DE"/>
        </w:rPr>
        <w:t>Referat 4c: Aphasie im Alltag – Probleme und Perspektiven</w:t>
      </w:r>
    </w:p>
    <w:p w:rsidR="00C93993" w:rsidRPr="00BD6B29" w:rsidRDefault="00C93993" w:rsidP="00F95197">
      <w:pPr>
        <w:spacing w:after="120"/>
        <w:rPr>
          <w:rFonts w:cs="Calibri"/>
          <w:lang w:val="de-DE"/>
        </w:rPr>
      </w:pPr>
      <w:r w:rsidRPr="00BD6B29">
        <w:rPr>
          <w:rFonts w:cs="Calibri"/>
          <w:b/>
          <w:lang w:val="de-DE"/>
        </w:rPr>
        <w:t>*</w:t>
      </w:r>
      <w:r w:rsidRPr="00BD6B29">
        <w:rPr>
          <w:rFonts w:cs="Calibri"/>
          <w:lang w:val="de-DE"/>
        </w:rPr>
        <w:t>Bauer, A. &amp; Auer, P. 2009: Aphasie im Alltag. Thie</w:t>
      </w:r>
      <w:r w:rsidR="002A4F15">
        <w:rPr>
          <w:rFonts w:cs="Calibri"/>
          <w:lang w:val="de-DE"/>
        </w:rPr>
        <w:t>me Verlag, Stuttgart, Kapitel 1, 2 und 4</w:t>
      </w:r>
      <w:r w:rsidRPr="00BD6B29">
        <w:rPr>
          <w:rFonts w:cs="Calibri"/>
          <w:lang w:val="de-DE"/>
        </w:rPr>
        <w:t>.</w:t>
      </w:r>
    </w:p>
    <w:p w:rsidR="00F95197" w:rsidRPr="00BD6B29" w:rsidRDefault="00195288" w:rsidP="00FA0347">
      <w:pPr>
        <w:spacing w:after="120"/>
        <w:rPr>
          <w:rFonts w:asciiTheme="minorHAnsi" w:hAnsiTheme="minorHAnsi" w:cs="Calibri"/>
          <w:b/>
          <w:lang w:val="de-DE"/>
        </w:rPr>
      </w:pPr>
      <w:r w:rsidRPr="00BD6B29">
        <w:rPr>
          <w:rFonts w:asciiTheme="minorHAnsi" w:hAnsiTheme="minorHAnsi" w:cs="Calibri"/>
          <w:b/>
          <w:lang w:val="de-DE"/>
        </w:rPr>
        <w:t>Diskussion</w:t>
      </w:r>
      <w:r w:rsidR="00F95197" w:rsidRPr="00BD6B29">
        <w:rPr>
          <w:rFonts w:asciiTheme="minorHAnsi" w:hAnsiTheme="minorHAnsi" w:cs="Calibri"/>
          <w:b/>
          <w:lang w:val="de-DE"/>
        </w:rPr>
        <w:t xml:space="preserve">: </w:t>
      </w:r>
      <w:r w:rsidR="00F95197" w:rsidRPr="00BD6B29">
        <w:rPr>
          <w:rFonts w:asciiTheme="minorHAnsi" w:hAnsiTheme="minorHAnsi" w:cs="Calibri"/>
          <w:lang w:val="de-DE"/>
        </w:rPr>
        <w:t>Wozu Sprachdiagnose</w:t>
      </w:r>
      <w:proofErr w:type="gramStart"/>
      <w:r w:rsidR="00F95197" w:rsidRPr="00BD6B29">
        <w:rPr>
          <w:rFonts w:asciiTheme="minorHAnsi" w:hAnsiTheme="minorHAnsi" w:cs="Calibri"/>
          <w:lang w:val="de-DE"/>
        </w:rPr>
        <w:t>?</w:t>
      </w:r>
      <w:r w:rsidR="00C93993" w:rsidRPr="00BD6B29">
        <w:rPr>
          <w:rFonts w:asciiTheme="minorHAnsi" w:hAnsiTheme="minorHAnsi" w:cs="Calibri"/>
          <w:lang w:val="de-DE"/>
        </w:rPr>
        <w:t>:</w:t>
      </w:r>
      <w:proofErr w:type="gramEnd"/>
      <w:r w:rsidR="00C93993" w:rsidRPr="00BD6B29">
        <w:rPr>
          <w:rFonts w:asciiTheme="minorHAnsi" w:hAnsiTheme="minorHAnsi" w:cs="Calibri"/>
          <w:lang w:val="de-DE"/>
        </w:rPr>
        <w:t xml:space="preserve"> Was sollte sie leisten?</w:t>
      </w:r>
    </w:p>
    <w:p w:rsidR="007E2AAC" w:rsidRPr="00BD6B29" w:rsidRDefault="007E2AAC" w:rsidP="0052593D">
      <w:pPr>
        <w:spacing w:after="120"/>
        <w:rPr>
          <w:rFonts w:asciiTheme="minorHAnsi" w:hAnsiTheme="minorHAnsi" w:cs="Calibri"/>
          <w:b/>
          <w:lang w:val="de-DE"/>
        </w:rPr>
      </w:pPr>
    </w:p>
    <w:p w:rsidR="00C93993" w:rsidRPr="00BD6B29" w:rsidRDefault="006C7DBE" w:rsidP="006C7DBE">
      <w:pPr>
        <w:spacing w:after="120"/>
        <w:rPr>
          <w:rFonts w:asciiTheme="minorHAnsi" w:hAnsiTheme="minorHAnsi" w:cs="Calibri"/>
          <w:b/>
          <w:lang w:val="de-DE"/>
        </w:rPr>
      </w:pPr>
      <w:r w:rsidRPr="00BD6B29">
        <w:rPr>
          <w:rFonts w:asciiTheme="minorHAnsi" w:hAnsiTheme="minorHAnsi" w:cs="Calibri"/>
          <w:b/>
          <w:lang w:val="de-DE"/>
        </w:rPr>
        <w:t>06.06</w:t>
      </w:r>
      <w:r w:rsidR="00FD3B3B">
        <w:rPr>
          <w:rFonts w:asciiTheme="minorHAnsi" w:hAnsiTheme="minorHAnsi" w:cs="Calibri"/>
          <w:b/>
          <w:lang w:val="de-DE"/>
        </w:rPr>
        <w:t>.</w:t>
      </w:r>
      <w:r w:rsidRPr="00BD6B29">
        <w:rPr>
          <w:rFonts w:asciiTheme="minorHAnsi" w:hAnsiTheme="minorHAnsi" w:cs="Calibri"/>
          <w:b/>
          <w:lang w:val="de-DE"/>
        </w:rPr>
        <w:tab/>
      </w:r>
      <w:r w:rsidR="00C93993" w:rsidRPr="00BD6B29">
        <w:rPr>
          <w:rFonts w:asciiTheme="minorHAnsi" w:hAnsiTheme="minorHAnsi" w:cs="Calibri"/>
          <w:b/>
          <w:lang w:val="de-DE"/>
        </w:rPr>
        <w:t>Praxis der klinischen Sprachtestung</w:t>
      </w:r>
    </w:p>
    <w:p w:rsidR="002A4F15" w:rsidRDefault="00C93993" w:rsidP="00FA0347">
      <w:pPr>
        <w:spacing w:after="120"/>
        <w:rPr>
          <w:rFonts w:asciiTheme="minorHAnsi" w:hAnsiTheme="minorHAnsi" w:cs="Calibri"/>
          <w:lang w:val="de-DE"/>
        </w:rPr>
      </w:pPr>
      <w:r w:rsidRPr="00BD6B29">
        <w:rPr>
          <w:rFonts w:asciiTheme="minorHAnsi" w:eastAsia="Times New Roman" w:hAnsiTheme="minorHAnsi" w:cs="Calibri"/>
          <w:b/>
          <w:lang w:val="de-DE"/>
        </w:rPr>
        <w:t>Praktische Übung in Gruppenarbeit:</w:t>
      </w:r>
      <w:r w:rsidRPr="00BD6B29">
        <w:rPr>
          <w:rFonts w:asciiTheme="minorHAnsi" w:hAnsiTheme="minorHAnsi" w:cs="Calibri"/>
          <w:b/>
          <w:lang w:val="de-DE"/>
        </w:rPr>
        <w:t xml:space="preserve"> </w:t>
      </w:r>
      <w:r w:rsidRPr="002A4F15">
        <w:rPr>
          <w:rFonts w:asciiTheme="minorHAnsi" w:hAnsiTheme="minorHAnsi" w:cs="Calibri"/>
          <w:lang w:val="de-DE"/>
        </w:rPr>
        <w:t xml:space="preserve">Durchführung </w:t>
      </w:r>
      <w:r w:rsidR="002A4F15" w:rsidRPr="002A4F15">
        <w:rPr>
          <w:rFonts w:asciiTheme="minorHAnsi" w:hAnsiTheme="minorHAnsi" w:cs="Calibri"/>
          <w:lang w:val="de-DE"/>
        </w:rPr>
        <w:t xml:space="preserve">und Auswertung </w:t>
      </w:r>
      <w:r w:rsidRPr="002A4F15">
        <w:rPr>
          <w:rFonts w:asciiTheme="minorHAnsi" w:hAnsiTheme="minorHAnsi" w:cs="Calibri"/>
          <w:lang w:val="de-DE"/>
        </w:rPr>
        <w:t>des AAT</w:t>
      </w:r>
    </w:p>
    <w:p w:rsidR="00C93993" w:rsidRPr="00BD6B29" w:rsidRDefault="002A4F15" w:rsidP="00FA0347">
      <w:pPr>
        <w:spacing w:after="120"/>
        <w:rPr>
          <w:rFonts w:asciiTheme="minorHAnsi" w:hAnsiTheme="minorHAnsi" w:cs="Calibri"/>
          <w:b/>
          <w:lang w:val="de-DE"/>
        </w:rPr>
      </w:pPr>
      <w:r>
        <w:rPr>
          <w:rFonts w:asciiTheme="minorHAnsi" w:hAnsiTheme="minorHAnsi" w:cs="Calibri"/>
          <w:lang w:val="de-DE"/>
        </w:rPr>
        <w:t>unter Anleitung durch Verena Büscher und Valerie Keller</w:t>
      </w:r>
    </w:p>
    <w:p w:rsidR="00CA7C4A" w:rsidRPr="00BD6B29" w:rsidRDefault="00CA7C4A" w:rsidP="00CA7C4A">
      <w:pPr>
        <w:spacing w:after="120"/>
        <w:rPr>
          <w:rFonts w:asciiTheme="minorHAnsi" w:hAnsiTheme="minorHAnsi" w:cs="Calibri"/>
          <w:b/>
          <w:lang w:val="de-DE"/>
        </w:rPr>
      </w:pPr>
      <w:r w:rsidRPr="00BD6B29">
        <w:rPr>
          <w:rFonts w:asciiTheme="minorHAnsi" w:hAnsiTheme="minorHAnsi" w:cs="Calibri"/>
          <w:lang w:val="de-DE"/>
        </w:rPr>
        <w:t xml:space="preserve">*Huber W, </w:t>
      </w:r>
      <w:proofErr w:type="spellStart"/>
      <w:r w:rsidRPr="00BD6B29">
        <w:rPr>
          <w:rFonts w:asciiTheme="minorHAnsi" w:hAnsiTheme="minorHAnsi" w:cs="Calibri"/>
          <w:lang w:val="de-DE"/>
        </w:rPr>
        <w:t>Poeck</w:t>
      </w:r>
      <w:proofErr w:type="spellEnd"/>
      <w:r w:rsidRPr="00BD6B29">
        <w:rPr>
          <w:rFonts w:asciiTheme="minorHAnsi" w:hAnsiTheme="minorHAnsi" w:cs="Calibri"/>
          <w:lang w:val="de-DE"/>
        </w:rPr>
        <w:t xml:space="preserve"> K, Weniger D, Willmes K (1983). Aachener Aphasie Test. Handanweisung. Göttingen: </w:t>
      </w:r>
      <w:proofErr w:type="spellStart"/>
      <w:r w:rsidRPr="00BD6B29">
        <w:rPr>
          <w:rFonts w:asciiTheme="minorHAnsi" w:hAnsiTheme="minorHAnsi" w:cs="Calibri"/>
          <w:lang w:val="de-DE"/>
        </w:rPr>
        <w:t>Hogrefe</w:t>
      </w:r>
      <w:proofErr w:type="spellEnd"/>
      <w:r w:rsidRPr="00BD6B29">
        <w:rPr>
          <w:rFonts w:asciiTheme="minorHAnsi" w:hAnsiTheme="minorHAnsi" w:cs="Calibri"/>
          <w:lang w:val="de-DE"/>
        </w:rPr>
        <w:t>.</w:t>
      </w:r>
    </w:p>
    <w:p w:rsidR="00F63CBB" w:rsidRDefault="002A4F15" w:rsidP="003A5ADA">
      <w:pPr>
        <w:spacing w:after="120"/>
        <w:rPr>
          <w:rFonts w:asciiTheme="minorHAnsi" w:hAnsiTheme="minorHAnsi" w:cs="Calibri"/>
          <w:lang w:val="de-DE"/>
        </w:rPr>
      </w:pPr>
      <w:r>
        <w:rPr>
          <w:rFonts w:asciiTheme="minorHAnsi" w:hAnsiTheme="minorHAnsi" w:cs="Calibri"/>
          <w:b/>
          <w:lang w:val="de-DE"/>
        </w:rPr>
        <w:t xml:space="preserve">Übung in </w:t>
      </w:r>
      <w:r w:rsidR="00C93993" w:rsidRPr="00BD6B29">
        <w:rPr>
          <w:rFonts w:asciiTheme="minorHAnsi" w:hAnsiTheme="minorHAnsi" w:cs="Calibri"/>
          <w:b/>
          <w:lang w:val="de-DE"/>
        </w:rPr>
        <w:t xml:space="preserve">Gruppenarbeit: </w:t>
      </w:r>
      <w:r w:rsidR="00F63CBB">
        <w:rPr>
          <w:rFonts w:asciiTheme="minorHAnsi" w:hAnsiTheme="minorHAnsi" w:cs="Calibri"/>
          <w:lang w:val="de-DE"/>
        </w:rPr>
        <w:t>Analyse</w:t>
      </w:r>
      <w:r w:rsidR="003A5ADA">
        <w:rPr>
          <w:rFonts w:asciiTheme="minorHAnsi" w:hAnsiTheme="minorHAnsi" w:cs="Calibri"/>
          <w:lang w:val="de-DE"/>
        </w:rPr>
        <w:t xml:space="preserve"> eines Dialogs zwis</w:t>
      </w:r>
      <w:r w:rsidR="00FD3B3B">
        <w:rPr>
          <w:rFonts w:asciiTheme="minorHAnsi" w:hAnsiTheme="minorHAnsi" w:cs="Calibri"/>
          <w:lang w:val="de-DE"/>
        </w:rPr>
        <w:t xml:space="preserve">chen einem </w:t>
      </w:r>
      <w:proofErr w:type="spellStart"/>
      <w:r w:rsidR="00FD3B3B">
        <w:rPr>
          <w:rFonts w:asciiTheme="minorHAnsi" w:hAnsiTheme="minorHAnsi" w:cs="Calibri"/>
          <w:lang w:val="de-DE"/>
        </w:rPr>
        <w:t>Aphasiker</w:t>
      </w:r>
      <w:proofErr w:type="spellEnd"/>
      <w:r w:rsidR="00FD3B3B">
        <w:rPr>
          <w:rFonts w:asciiTheme="minorHAnsi" w:hAnsiTheme="minorHAnsi" w:cs="Calibri"/>
          <w:lang w:val="de-DE"/>
        </w:rPr>
        <w:t xml:space="preserve"> und einem G</w:t>
      </w:r>
      <w:r w:rsidR="003A5ADA">
        <w:rPr>
          <w:rFonts w:asciiTheme="minorHAnsi" w:hAnsiTheme="minorHAnsi" w:cs="Calibri"/>
          <w:lang w:val="de-DE"/>
        </w:rPr>
        <w:t xml:space="preserve">esunden. </w:t>
      </w:r>
    </w:p>
    <w:p w:rsidR="003A5ADA" w:rsidRPr="002A4F15" w:rsidRDefault="00F63CBB" w:rsidP="003A5ADA">
      <w:pPr>
        <w:spacing w:after="120"/>
        <w:rPr>
          <w:rFonts w:asciiTheme="minorHAnsi" w:hAnsiTheme="minorHAnsi" w:cs="Calibri"/>
          <w:lang w:val="de-DE"/>
        </w:rPr>
      </w:pPr>
      <w:r w:rsidRPr="00F63CBB">
        <w:rPr>
          <w:rFonts w:asciiTheme="minorHAnsi" w:eastAsia="Times New Roman" w:hAnsiTheme="minorHAnsi" w:cs="Calibri"/>
          <w:b/>
          <w:lang w:val="de-DE"/>
        </w:rPr>
        <w:t xml:space="preserve">Aufgabe: </w:t>
      </w:r>
      <w:r w:rsidR="003A5ADA">
        <w:rPr>
          <w:rFonts w:asciiTheme="minorHAnsi" w:hAnsiTheme="minorHAnsi" w:cs="Calibri"/>
          <w:lang w:val="de-DE"/>
        </w:rPr>
        <w:t xml:space="preserve">Bitte fertigen Sie in der Gruppe eine Analyse für die in </w:t>
      </w:r>
      <w:r>
        <w:rPr>
          <w:rFonts w:asciiTheme="minorHAnsi" w:hAnsiTheme="minorHAnsi" w:cs="Calibri"/>
          <w:lang w:val="de-DE"/>
        </w:rPr>
        <w:t xml:space="preserve">Bauer &amp; Auer (2009, </w:t>
      </w:r>
      <w:r w:rsidR="003A5ADA">
        <w:rPr>
          <w:rFonts w:asciiTheme="minorHAnsi" w:hAnsiTheme="minorHAnsi" w:cs="Calibri"/>
          <w:lang w:val="de-DE"/>
        </w:rPr>
        <w:t>Transkript 5.9</w:t>
      </w:r>
      <w:r>
        <w:rPr>
          <w:rFonts w:asciiTheme="minorHAnsi" w:hAnsiTheme="minorHAnsi" w:cs="Calibri"/>
          <w:lang w:val="de-DE"/>
        </w:rPr>
        <w:t xml:space="preserve">, </w:t>
      </w:r>
      <w:r w:rsidR="00FD3B3B">
        <w:rPr>
          <w:rFonts w:asciiTheme="minorHAnsi" w:hAnsiTheme="minorHAnsi" w:cs="Calibri"/>
          <w:lang w:val="de-DE"/>
        </w:rPr>
        <w:t>Seite 97) wiedergegebene</w:t>
      </w:r>
      <w:r w:rsidR="003A5ADA">
        <w:rPr>
          <w:rFonts w:asciiTheme="minorHAnsi" w:hAnsiTheme="minorHAnsi" w:cs="Calibri"/>
          <w:lang w:val="de-DE"/>
        </w:rPr>
        <w:t xml:space="preserve"> Kommunikation an.</w:t>
      </w:r>
      <w:r>
        <w:rPr>
          <w:rFonts w:asciiTheme="minorHAnsi" w:hAnsiTheme="minorHAnsi" w:cs="Calibri"/>
          <w:lang w:val="de-DE"/>
        </w:rPr>
        <w:t xml:space="preserve"> Bitte senden Sie diese </w:t>
      </w:r>
      <w:r w:rsidR="000D1FD7">
        <w:rPr>
          <w:rFonts w:asciiTheme="minorHAnsi" w:hAnsiTheme="minorHAnsi" w:cs="Calibri"/>
          <w:lang w:val="de-DE"/>
        </w:rPr>
        <w:t xml:space="preserve">Analyse </w:t>
      </w:r>
      <w:r>
        <w:rPr>
          <w:rFonts w:asciiTheme="minorHAnsi" w:hAnsiTheme="minorHAnsi" w:cs="Calibri"/>
          <w:lang w:val="de-DE"/>
        </w:rPr>
        <w:t xml:space="preserve">an </w:t>
      </w:r>
      <w:hyperlink r:id="rId18" w:history="1">
        <w:r w:rsidR="00780358" w:rsidRPr="0009752D">
          <w:rPr>
            <w:rStyle w:val="Hyperlink"/>
            <w:rFonts w:asciiTheme="minorHAnsi" w:eastAsia="Times New Roman" w:hAnsiTheme="minorHAnsi" w:cs="Calibri"/>
            <w:lang w:val="de-DE"/>
          </w:rPr>
          <w:t>verena.arndt@fu-berlin.de</w:t>
        </w:r>
      </w:hyperlink>
      <w:r w:rsidR="00780358">
        <w:rPr>
          <w:rFonts w:asciiTheme="minorHAnsi" w:eastAsia="Times New Roman" w:hAnsiTheme="minorHAnsi" w:cs="Calibri"/>
          <w:lang w:val="de-DE"/>
        </w:rPr>
        <w:t>, betreff</w:t>
      </w:r>
      <w:r w:rsidR="00FD3B3B">
        <w:rPr>
          <w:rFonts w:asciiTheme="minorHAnsi" w:eastAsia="Times New Roman" w:hAnsiTheme="minorHAnsi" w:cs="Calibri"/>
          <w:lang w:val="de-DE"/>
        </w:rPr>
        <w:t xml:space="preserve">: </w:t>
      </w:r>
      <w:proofErr w:type="spellStart"/>
      <w:r w:rsidR="00FD3B3B">
        <w:rPr>
          <w:rFonts w:asciiTheme="minorHAnsi" w:eastAsia="Times New Roman" w:hAnsiTheme="minorHAnsi" w:cs="Calibri"/>
          <w:lang w:val="de-DE"/>
        </w:rPr>
        <w:t>SprachTT</w:t>
      </w:r>
      <w:proofErr w:type="spellEnd"/>
      <w:r w:rsidR="00FD3B3B">
        <w:rPr>
          <w:rFonts w:asciiTheme="minorHAnsi" w:eastAsia="Times New Roman" w:hAnsiTheme="minorHAnsi" w:cs="Calibri"/>
          <w:lang w:val="de-DE"/>
        </w:rPr>
        <w:t xml:space="preserve"> </w:t>
      </w:r>
      <w:proofErr w:type="spellStart"/>
      <w:r w:rsidR="00FD3B3B">
        <w:rPr>
          <w:rFonts w:asciiTheme="minorHAnsi" w:eastAsia="Times New Roman" w:hAnsiTheme="minorHAnsi" w:cs="Calibri"/>
          <w:lang w:val="de-DE"/>
        </w:rPr>
        <w:t>Aphasikerkommunikati</w:t>
      </w:r>
      <w:r w:rsidR="00780358">
        <w:rPr>
          <w:rFonts w:asciiTheme="minorHAnsi" w:eastAsia="Times New Roman" w:hAnsiTheme="minorHAnsi" w:cs="Calibri"/>
          <w:lang w:val="de-DE"/>
        </w:rPr>
        <w:t>on</w:t>
      </w:r>
      <w:proofErr w:type="spellEnd"/>
      <w:r w:rsidR="00780358">
        <w:rPr>
          <w:rFonts w:asciiTheme="minorHAnsi" w:eastAsia="Times New Roman" w:hAnsiTheme="minorHAnsi" w:cs="Calibri"/>
          <w:lang w:val="de-DE"/>
        </w:rPr>
        <w:t>!</w:t>
      </w:r>
    </w:p>
    <w:p w:rsidR="00C93993" w:rsidRPr="00BD6B29" w:rsidRDefault="00C93993" w:rsidP="006C7DBE">
      <w:pPr>
        <w:spacing w:after="120"/>
        <w:rPr>
          <w:rFonts w:asciiTheme="minorHAnsi" w:hAnsiTheme="minorHAnsi" w:cs="Calibri"/>
          <w:b/>
          <w:lang w:val="de-DE"/>
        </w:rPr>
      </w:pPr>
    </w:p>
    <w:p w:rsidR="00F95197" w:rsidRPr="00BD6B29" w:rsidRDefault="00B93C26" w:rsidP="00F95197">
      <w:pPr>
        <w:spacing w:after="120"/>
        <w:rPr>
          <w:rFonts w:asciiTheme="minorHAnsi" w:hAnsiTheme="minorHAnsi" w:cs="Calibri"/>
          <w:lang w:val="de-DE"/>
        </w:rPr>
      </w:pPr>
      <w:r w:rsidRPr="00BD6B29">
        <w:rPr>
          <w:rFonts w:asciiTheme="minorHAnsi" w:hAnsiTheme="minorHAnsi" w:cs="Calibri"/>
          <w:b/>
          <w:lang w:val="de-DE"/>
        </w:rPr>
        <w:t>13</w:t>
      </w:r>
      <w:r w:rsidR="00B831C3" w:rsidRPr="00BD6B29">
        <w:rPr>
          <w:rFonts w:asciiTheme="minorHAnsi" w:hAnsiTheme="minorHAnsi" w:cs="Calibri"/>
          <w:b/>
          <w:lang w:val="de-DE"/>
        </w:rPr>
        <w:t>.06</w:t>
      </w:r>
      <w:r w:rsidR="002537A8" w:rsidRPr="00BD6B29">
        <w:rPr>
          <w:rFonts w:asciiTheme="minorHAnsi" w:hAnsiTheme="minorHAnsi" w:cs="Calibri"/>
          <w:b/>
          <w:lang w:val="de-DE"/>
        </w:rPr>
        <w:t>.</w:t>
      </w:r>
      <w:r w:rsidR="002537A8" w:rsidRPr="00BD6B29">
        <w:rPr>
          <w:rFonts w:asciiTheme="minorHAnsi" w:hAnsiTheme="minorHAnsi" w:cs="Calibri"/>
          <w:b/>
          <w:lang w:val="de-DE"/>
        </w:rPr>
        <w:tab/>
      </w:r>
      <w:r w:rsidR="00C93993" w:rsidRPr="00BD6B29">
        <w:rPr>
          <w:rFonts w:asciiTheme="minorHAnsi" w:hAnsiTheme="minorHAnsi" w:cs="Calibri"/>
          <w:b/>
          <w:lang w:val="de-DE"/>
        </w:rPr>
        <w:t>Klinisch-linguistische Beurteilung von Sprache und Kommunikation</w:t>
      </w:r>
    </w:p>
    <w:p w:rsidR="00CA7C4A" w:rsidRPr="00BD6B29" w:rsidRDefault="007E2AAC" w:rsidP="00FA0347">
      <w:pPr>
        <w:spacing w:after="120"/>
        <w:rPr>
          <w:rFonts w:asciiTheme="minorHAnsi" w:hAnsiTheme="minorHAnsi" w:cs="Calibri"/>
          <w:lang w:val="de-DE"/>
        </w:rPr>
      </w:pPr>
      <w:r w:rsidRPr="00BD6B29">
        <w:rPr>
          <w:rFonts w:asciiTheme="minorHAnsi" w:hAnsiTheme="minorHAnsi" w:cs="Calibri"/>
          <w:b/>
          <w:lang w:val="de-DE"/>
        </w:rPr>
        <w:t xml:space="preserve">Gruppendiskussion: </w:t>
      </w:r>
      <w:r w:rsidRPr="00BD6B29">
        <w:rPr>
          <w:rFonts w:asciiTheme="minorHAnsi" w:hAnsiTheme="minorHAnsi" w:cs="Calibri"/>
          <w:lang w:val="de-DE"/>
        </w:rPr>
        <w:t>Was fehlt in der klinischen Sprach- und Kommunikationsdiagnose</w:t>
      </w:r>
      <w:r w:rsidR="00CA7C4A" w:rsidRPr="00BD6B29">
        <w:rPr>
          <w:rFonts w:asciiTheme="minorHAnsi" w:hAnsiTheme="minorHAnsi" w:cs="Calibri"/>
          <w:lang w:val="de-DE"/>
        </w:rPr>
        <w:t xml:space="preserve">. </w:t>
      </w:r>
    </w:p>
    <w:p w:rsidR="007E2AAC" w:rsidRPr="00BD6B29" w:rsidRDefault="00C93993" w:rsidP="006C7DBE">
      <w:pPr>
        <w:spacing w:after="120"/>
        <w:rPr>
          <w:rFonts w:asciiTheme="minorHAnsi" w:hAnsiTheme="minorHAnsi" w:cs="Calibri"/>
          <w:b/>
          <w:lang w:val="de-DE"/>
        </w:rPr>
      </w:pPr>
      <w:r w:rsidRPr="00BD6B29">
        <w:rPr>
          <w:rFonts w:asciiTheme="minorHAnsi" w:hAnsiTheme="minorHAnsi" w:cs="Calibri"/>
          <w:lang w:val="de-DE"/>
        </w:rPr>
        <w:t xml:space="preserve">Vorstellung der Ergebnisse der </w:t>
      </w:r>
      <w:r w:rsidR="00CA7C4A" w:rsidRPr="00BD6B29">
        <w:rPr>
          <w:rFonts w:asciiTheme="minorHAnsi" w:hAnsiTheme="minorHAnsi" w:cs="Calibri"/>
          <w:lang w:val="de-DE"/>
        </w:rPr>
        <w:t>Gruppenarbeit aus der vorangegangenen Sitzung.</w:t>
      </w:r>
    </w:p>
    <w:p w:rsidR="007E2AAC" w:rsidRPr="00BD6B29" w:rsidRDefault="00CA7C4A" w:rsidP="00FA0347">
      <w:pPr>
        <w:spacing w:after="120"/>
        <w:rPr>
          <w:rFonts w:asciiTheme="minorHAnsi" w:hAnsiTheme="minorHAnsi" w:cs="Calibri"/>
          <w:lang w:val="de-DE"/>
        </w:rPr>
      </w:pPr>
      <w:r w:rsidRPr="00BD6B29">
        <w:rPr>
          <w:rFonts w:asciiTheme="minorHAnsi" w:hAnsiTheme="minorHAnsi" w:cs="Calibri"/>
          <w:b/>
          <w:lang w:val="de-DE"/>
        </w:rPr>
        <w:t>Referat 5</w:t>
      </w:r>
      <w:r w:rsidR="007E2AAC" w:rsidRPr="00BD6B29">
        <w:rPr>
          <w:rFonts w:asciiTheme="minorHAnsi" w:hAnsiTheme="minorHAnsi" w:cs="Calibri"/>
          <w:b/>
          <w:lang w:val="de-DE"/>
        </w:rPr>
        <w:t xml:space="preserve">a. </w:t>
      </w:r>
      <w:r w:rsidR="007E2AAC" w:rsidRPr="00BD6B29">
        <w:rPr>
          <w:rFonts w:asciiTheme="minorHAnsi" w:hAnsiTheme="minorHAnsi" w:cs="Calibri"/>
          <w:lang w:val="de-DE"/>
        </w:rPr>
        <w:t>Spontanspracheanalyse im AAT</w:t>
      </w:r>
    </w:p>
    <w:p w:rsidR="007E2AAC" w:rsidRPr="00BD6B29" w:rsidRDefault="007E2AAC" w:rsidP="007E2AAC">
      <w:pPr>
        <w:spacing w:after="120"/>
        <w:rPr>
          <w:rFonts w:asciiTheme="minorHAnsi" w:hAnsiTheme="minorHAnsi" w:cs="Calibri"/>
          <w:b/>
          <w:lang w:val="de-DE"/>
        </w:rPr>
      </w:pPr>
      <w:r w:rsidRPr="00BD6B29">
        <w:rPr>
          <w:rFonts w:asciiTheme="minorHAnsi" w:hAnsiTheme="minorHAnsi" w:cs="Calibri"/>
          <w:lang w:val="de-DE"/>
        </w:rPr>
        <w:t xml:space="preserve">*Huber W, </w:t>
      </w:r>
      <w:proofErr w:type="spellStart"/>
      <w:r w:rsidRPr="00BD6B29">
        <w:rPr>
          <w:rFonts w:asciiTheme="minorHAnsi" w:hAnsiTheme="minorHAnsi" w:cs="Calibri"/>
          <w:lang w:val="de-DE"/>
        </w:rPr>
        <w:t>Poeck</w:t>
      </w:r>
      <w:proofErr w:type="spellEnd"/>
      <w:r w:rsidRPr="00BD6B29">
        <w:rPr>
          <w:rFonts w:asciiTheme="minorHAnsi" w:hAnsiTheme="minorHAnsi" w:cs="Calibri"/>
          <w:lang w:val="de-DE"/>
        </w:rPr>
        <w:t xml:space="preserve"> K, Weniger D, Willmes K (1983). Aachener Aphasie Test (AAT). Handanweisung. Göttingen: </w:t>
      </w:r>
      <w:proofErr w:type="spellStart"/>
      <w:r w:rsidRPr="00BD6B29">
        <w:rPr>
          <w:rFonts w:asciiTheme="minorHAnsi" w:hAnsiTheme="minorHAnsi" w:cs="Calibri"/>
          <w:lang w:val="de-DE"/>
        </w:rPr>
        <w:t>Hogrefe</w:t>
      </w:r>
      <w:proofErr w:type="spellEnd"/>
      <w:r w:rsidRPr="00BD6B29">
        <w:rPr>
          <w:rFonts w:asciiTheme="minorHAnsi" w:hAnsiTheme="minorHAnsi" w:cs="Calibri"/>
          <w:lang w:val="de-DE"/>
        </w:rPr>
        <w:t>.</w:t>
      </w:r>
    </w:p>
    <w:p w:rsidR="007E2AAC" w:rsidRPr="00BD6B29" w:rsidRDefault="00CA7C4A" w:rsidP="00FA0347">
      <w:pPr>
        <w:spacing w:after="120"/>
        <w:rPr>
          <w:rFonts w:asciiTheme="minorHAnsi" w:hAnsiTheme="minorHAnsi" w:cs="Calibri"/>
          <w:b/>
          <w:lang w:val="de-DE"/>
        </w:rPr>
      </w:pPr>
      <w:r w:rsidRPr="00BD6B29">
        <w:rPr>
          <w:rFonts w:asciiTheme="minorHAnsi" w:hAnsiTheme="minorHAnsi" w:cs="Calibri"/>
          <w:b/>
          <w:lang w:val="de-DE"/>
        </w:rPr>
        <w:lastRenderedPageBreak/>
        <w:t>Referat 5</w:t>
      </w:r>
      <w:r w:rsidR="007E2AAC" w:rsidRPr="00BD6B29">
        <w:rPr>
          <w:rFonts w:asciiTheme="minorHAnsi" w:hAnsiTheme="minorHAnsi" w:cs="Calibri"/>
          <w:b/>
          <w:lang w:val="de-DE"/>
        </w:rPr>
        <w:t>b</w:t>
      </w:r>
      <w:r w:rsidR="007E2AAC" w:rsidRPr="00BD6B29">
        <w:rPr>
          <w:rFonts w:asciiTheme="minorHAnsi" w:hAnsiTheme="minorHAnsi" w:cs="Calibri"/>
          <w:lang w:val="de-DE"/>
        </w:rPr>
        <w:t xml:space="preserve">. Linguistisch-pragmatische Analyse von Dialogen zwischen </w:t>
      </w:r>
      <w:proofErr w:type="spellStart"/>
      <w:r w:rsidR="007E2AAC" w:rsidRPr="00BD6B29">
        <w:rPr>
          <w:rFonts w:asciiTheme="minorHAnsi" w:hAnsiTheme="minorHAnsi" w:cs="Calibri"/>
          <w:lang w:val="de-DE"/>
        </w:rPr>
        <w:t>Aphasikern</w:t>
      </w:r>
      <w:proofErr w:type="spellEnd"/>
      <w:r w:rsidR="007E2AAC" w:rsidRPr="00BD6B29">
        <w:rPr>
          <w:rFonts w:asciiTheme="minorHAnsi" w:hAnsiTheme="minorHAnsi" w:cs="Calibri"/>
          <w:lang w:val="de-DE"/>
        </w:rPr>
        <w:t xml:space="preserve"> und Gesunden</w:t>
      </w:r>
    </w:p>
    <w:p w:rsidR="007E2AAC" w:rsidRPr="00BD6B29" w:rsidRDefault="007E2AAC" w:rsidP="007E2AAC">
      <w:pPr>
        <w:spacing w:after="120"/>
        <w:rPr>
          <w:rFonts w:asciiTheme="minorHAnsi" w:hAnsiTheme="minorHAnsi" w:cs="Calibri"/>
          <w:b/>
          <w:lang w:val="de-DE"/>
        </w:rPr>
      </w:pPr>
      <w:r w:rsidRPr="00BD6B29">
        <w:rPr>
          <w:rFonts w:asciiTheme="minorHAnsi" w:hAnsiTheme="minorHAnsi" w:cs="Calibri"/>
          <w:lang w:val="de-DE"/>
        </w:rPr>
        <w:t xml:space="preserve">*Pulvermüller F (1990) </w:t>
      </w:r>
      <w:proofErr w:type="spellStart"/>
      <w:r w:rsidRPr="00BD6B29">
        <w:rPr>
          <w:rFonts w:asciiTheme="minorHAnsi" w:hAnsiTheme="minorHAnsi" w:cs="Calibri"/>
          <w:lang w:val="de-DE"/>
        </w:rPr>
        <w:t>Aphasische</w:t>
      </w:r>
      <w:proofErr w:type="spellEnd"/>
      <w:r w:rsidRPr="00BD6B29">
        <w:rPr>
          <w:rFonts w:asciiTheme="minorHAnsi" w:hAnsiTheme="minorHAnsi" w:cs="Calibri"/>
          <w:lang w:val="de-DE"/>
        </w:rPr>
        <w:t xml:space="preserve"> Kommunikation. Grundfragen ihrer Analyse und Therapie. Tübingen: Gunter Narr Verlag, </w:t>
      </w:r>
      <w:proofErr w:type="spellStart"/>
      <w:r w:rsidRPr="00BD6B29">
        <w:rPr>
          <w:rFonts w:asciiTheme="minorHAnsi" w:hAnsiTheme="minorHAnsi" w:cs="Calibri"/>
          <w:lang w:val="de-DE"/>
        </w:rPr>
        <w:t>Kap.II</w:t>
      </w:r>
      <w:proofErr w:type="spellEnd"/>
      <w:r w:rsidRPr="00BD6B29">
        <w:rPr>
          <w:rFonts w:asciiTheme="minorHAnsi" w:hAnsiTheme="minorHAnsi" w:cs="Calibri"/>
          <w:lang w:val="de-DE"/>
        </w:rPr>
        <w:t>.</w:t>
      </w:r>
    </w:p>
    <w:p w:rsidR="00F95197" w:rsidRPr="00BD6B29" w:rsidRDefault="00CA7C4A" w:rsidP="00FA0347">
      <w:pPr>
        <w:spacing w:after="120"/>
        <w:rPr>
          <w:rFonts w:asciiTheme="minorHAnsi" w:hAnsiTheme="minorHAnsi" w:cs="Calibri"/>
          <w:b/>
          <w:lang w:val="de-DE"/>
        </w:rPr>
      </w:pPr>
      <w:r w:rsidRPr="00BD6B29">
        <w:rPr>
          <w:rFonts w:asciiTheme="minorHAnsi" w:hAnsiTheme="minorHAnsi" w:cs="Calibri"/>
          <w:b/>
          <w:lang w:val="de-DE"/>
        </w:rPr>
        <w:t>Referat 5</w:t>
      </w:r>
      <w:r w:rsidR="00FA5791" w:rsidRPr="00BD6B29">
        <w:rPr>
          <w:rFonts w:asciiTheme="minorHAnsi" w:hAnsiTheme="minorHAnsi" w:cs="Calibri"/>
          <w:b/>
          <w:lang w:val="de-DE"/>
        </w:rPr>
        <w:t xml:space="preserve">c: </w:t>
      </w:r>
      <w:r w:rsidR="00D138DE" w:rsidRPr="00BD6B29">
        <w:rPr>
          <w:rFonts w:asciiTheme="minorHAnsi" w:hAnsiTheme="minorHAnsi" w:cs="Calibri"/>
          <w:b/>
          <w:lang w:val="de-DE"/>
        </w:rPr>
        <w:t>Zur Beurteilung kommunikative</w:t>
      </w:r>
      <w:r w:rsidR="00B913C0" w:rsidRPr="00BD6B29">
        <w:rPr>
          <w:rFonts w:asciiTheme="minorHAnsi" w:hAnsiTheme="minorHAnsi" w:cs="Calibri"/>
          <w:b/>
          <w:lang w:val="de-DE"/>
        </w:rPr>
        <w:t>r</w:t>
      </w:r>
      <w:r w:rsidR="00D138DE" w:rsidRPr="00BD6B29">
        <w:rPr>
          <w:rFonts w:asciiTheme="minorHAnsi" w:hAnsiTheme="minorHAnsi" w:cs="Calibri"/>
          <w:b/>
          <w:lang w:val="de-DE"/>
        </w:rPr>
        <w:t xml:space="preserve"> Praxis</w:t>
      </w:r>
    </w:p>
    <w:p w:rsidR="00FA5791" w:rsidRPr="00BD6B29" w:rsidRDefault="00FA5791" w:rsidP="00E505B2">
      <w:pPr>
        <w:spacing w:after="120"/>
        <w:rPr>
          <w:rFonts w:asciiTheme="minorHAnsi" w:hAnsiTheme="minorHAnsi" w:cs="Calibri"/>
          <w:lang w:val="en-US"/>
        </w:rPr>
      </w:pPr>
      <w:r w:rsidRPr="00BD6B29">
        <w:rPr>
          <w:rFonts w:asciiTheme="minorHAnsi" w:hAnsiTheme="minorHAnsi" w:cs="Calibri"/>
          <w:lang w:val="de-DE"/>
        </w:rPr>
        <w:t xml:space="preserve">Pulvermüller, F., &amp; Berthier, M. L. (2008). </w:t>
      </w:r>
      <w:r w:rsidRPr="00BD6B29">
        <w:rPr>
          <w:rFonts w:asciiTheme="minorHAnsi" w:hAnsiTheme="minorHAnsi" w:cs="Calibri"/>
          <w:lang w:val="en-US"/>
        </w:rPr>
        <w:t xml:space="preserve">Aphasia therapy on a neuroscience basis. </w:t>
      </w:r>
      <w:proofErr w:type="spellStart"/>
      <w:r w:rsidRPr="00BD6B29">
        <w:rPr>
          <w:rFonts w:asciiTheme="minorHAnsi" w:hAnsiTheme="minorHAnsi" w:cs="Calibri"/>
          <w:lang w:val="en-US"/>
        </w:rPr>
        <w:t>Aphasiology</w:t>
      </w:r>
      <w:proofErr w:type="spellEnd"/>
      <w:r w:rsidRPr="00BD6B29">
        <w:rPr>
          <w:rFonts w:asciiTheme="minorHAnsi" w:hAnsiTheme="minorHAnsi" w:cs="Calibri"/>
          <w:lang w:val="en-US"/>
        </w:rPr>
        <w:t>, 22(6), 563-599. (</w:t>
      </w:r>
      <w:proofErr w:type="spellStart"/>
      <w:proofErr w:type="gramStart"/>
      <w:r w:rsidRPr="00BD6B29">
        <w:rPr>
          <w:rFonts w:asciiTheme="minorHAnsi" w:hAnsiTheme="minorHAnsi" w:cs="Calibri"/>
          <w:lang w:val="en-US"/>
        </w:rPr>
        <w:t>zum</w:t>
      </w:r>
      <w:proofErr w:type="spellEnd"/>
      <w:proofErr w:type="gramEnd"/>
      <w:r w:rsidRPr="00BD6B29">
        <w:rPr>
          <w:rFonts w:asciiTheme="minorHAnsi" w:hAnsiTheme="minorHAnsi" w:cs="Calibri"/>
          <w:lang w:val="en-US"/>
        </w:rPr>
        <w:t xml:space="preserve"> </w:t>
      </w:r>
      <w:proofErr w:type="spellStart"/>
      <w:r w:rsidRPr="00BD6B29">
        <w:rPr>
          <w:rFonts w:asciiTheme="minorHAnsi" w:hAnsiTheme="minorHAnsi" w:cs="Calibri"/>
          <w:lang w:val="en-US"/>
        </w:rPr>
        <w:t>Thema</w:t>
      </w:r>
      <w:proofErr w:type="spellEnd"/>
      <w:r w:rsidRPr="00BD6B29">
        <w:rPr>
          <w:rFonts w:asciiTheme="minorHAnsi" w:hAnsiTheme="minorHAnsi" w:cs="Calibri"/>
          <w:lang w:val="en-US"/>
        </w:rPr>
        <w:t xml:space="preserve"> Communicative Activity Log)</w:t>
      </w:r>
    </w:p>
    <w:p w:rsidR="00FA5791" w:rsidRPr="00BD6B29" w:rsidRDefault="00FA5791" w:rsidP="00E505B2">
      <w:pPr>
        <w:spacing w:after="120"/>
        <w:rPr>
          <w:rFonts w:asciiTheme="minorHAnsi" w:hAnsiTheme="minorHAnsi" w:cs="Calibri"/>
          <w:lang w:val="de-DE"/>
        </w:rPr>
      </w:pPr>
      <w:proofErr w:type="spellStart"/>
      <w:r w:rsidRPr="00BD6B29">
        <w:rPr>
          <w:rFonts w:asciiTheme="minorHAnsi" w:hAnsiTheme="minorHAnsi" w:cs="Calibri"/>
          <w:lang w:val="en-US"/>
        </w:rPr>
        <w:t>Blomert</w:t>
      </w:r>
      <w:proofErr w:type="spellEnd"/>
      <w:r w:rsidRPr="00BD6B29">
        <w:rPr>
          <w:rFonts w:asciiTheme="minorHAnsi" w:hAnsiTheme="minorHAnsi" w:cs="Calibri"/>
          <w:lang w:val="en-US"/>
        </w:rPr>
        <w:t xml:space="preserve">, L., Kean, M. L., </w:t>
      </w:r>
      <w:proofErr w:type="spellStart"/>
      <w:r w:rsidRPr="00BD6B29">
        <w:rPr>
          <w:rFonts w:asciiTheme="minorHAnsi" w:hAnsiTheme="minorHAnsi" w:cs="Calibri"/>
          <w:lang w:val="en-US"/>
        </w:rPr>
        <w:t>Koster</w:t>
      </w:r>
      <w:proofErr w:type="spellEnd"/>
      <w:r w:rsidRPr="00BD6B29">
        <w:rPr>
          <w:rFonts w:asciiTheme="minorHAnsi" w:hAnsiTheme="minorHAnsi" w:cs="Calibri"/>
          <w:lang w:val="en-US"/>
        </w:rPr>
        <w:t xml:space="preserve">, C., &amp; </w:t>
      </w:r>
      <w:proofErr w:type="spellStart"/>
      <w:r w:rsidRPr="00BD6B29">
        <w:rPr>
          <w:rFonts w:asciiTheme="minorHAnsi" w:hAnsiTheme="minorHAnsi" w:cs="Calibri"/>
          <w:lang w:val="en-US"/>
        </w:rPr>
        <w:t>Schokker</w:t>
      </w:r>
      <w:proofErr w:type="spellEnd"/>
      <w:r w:rsidRPr="00BD6B29">
        <w:rPr>
          <w:rFonts w:asciiTheme="minorHAnsi" w:hAnsiTheme="minorHAnsi" w:cs="Calibri"/>
          <w:lang w:val="en-US"/>
        </w:rPr>
        <w:t xml:space="preserve">, J. (1994). Amsterdam-Nijmegen everyday language test: construction, reliability and validity. </w:t>
      </w:r>
      <w:proofErr w:type="spellStart"/>
      <w:r w:rsidRPr="00BD6B29">
        <w:rPr>
          <w:rFonts w:asciiTheme="minorHAnsi" w:hAnsiTheme="minorHAnsi" w:cs="Calibri"/>
          <w:lang w:val="de-DE"/>
        </w:rPr>
        <w:t>Aphasiology</w:t>
      </w:r>
      <w:proofErr w:type="spellEnd"/>
      <w:r w:rsidRPr="00BD6B29">
        <w:rPr>
          <w:rFonts w:asciiTheme="minorHAnsi" w:hAnsiTheme="minorHAnsi" w:cs="Calibri"/>
          <w:lang w:val="de-DE"/>
        </w:rPr>
        <w:t>, 8(4), 381-407.</w:t>
      </w:r>
    </w:p>
    <w:p w:rsidR="00FA5791" w:rsidRPr="00BD6B29" w:rsidRDefault="00FA5791" w:rsidP="00FA5791">
      <w:pPr>
        <w:spacing w:after="120"/>
        <w:rPr>
          <w:rFonts w:eastAsia="Times New Roman" w:cs="Calibri"/>
          <w:lang w:val="de-DE"/>
        </w:rPr>
      </w:pPr>
      <w:proofErr w:type="spellStart"/>
      <w:r w:rsidRPr="00BD6B29">
        <w:rPr>
          <w:rFonts w:eastAsia="Times New Roman" w:cs="Calibri"/>
          <w:lang w:val="de-DE"/>
        </w:rPr>
        <w:t>Blomert</w:t>
      </w:r>
      <w:proofErr w:type="spellEnd"/>
      <w:r w:rsidRPr="00BD6B29">
        <w:rPr>
          <w:rFonts w:eastAsia="Times New Roman" w:cs="Calibri"/>
          <w:lang w:val="de-DE"/>
        </w:rPr>
        <w:t xml:space="preserve"> L, </w:t>
      </w:r>
      <w:proofErr w:type="spellStart"/>
      <w:r w:rsidRPr="00BD6B29">
        <w:rPr>
          <w:rFonts w:eastAsia="Times New Roman" w:cs="Calibri"/>
          <w:lang w:val="de-DE"/>
        </w:rPr>
        <w:t>Buslach</w:t>
      </w:r>
      <w:proofErr w:type="spellEnd"/>
      <w:r w:rsidRPr="00BD6B29">
        <w:rPr>
          <w:rFonts w:eastAsia="Times New Roman" w:cs="Calibri"/>
          <w:lang w:val="de-DE"/>
        </w:rPr>
        <w:t xml:space="preserve"> DC (1994) Funktionelle </w:t>
      </w:r>
      <w:proofErr w:type="spellStart"/>
      <w:r w:rsidRPr="00BD6B29">
        <w:rPr>
          <w:rFonts w:eastAsia="Times New Roman" w:cs="Calibri"/>
          <w:lang w:val="de-DE"/>
        </w:rPr>
        <w:t>Aphasiediagnostik</w:t>
      </w:r>
      <w:proofErr w:type="spellEnd"/>
      <w:r w:rsidRPr="00BD6B29">
        <w:rPr>
          <w:rFonts w:eastAsia="Times New Roman" w:cs="Calibri"/>
          <w:lang w:val="de-DE"/>
        </w:rPr>
        <w:t xml:space="preserve"> mit dem Amsterdam-</w:t>
      </w:r>
      <w:proofErr w:type="spellStart"/>
      <w:r w:rsidRPr="00BD6B29">
        <w:rPr>
          <w:rFonts w:eastAsia="Times New Roman" w:cs="Calibri"/>
          <w:lang w:val="de-DE"/>
        </w:rPr>
        <w:t>Nijmegen</w:t>
      </w:r>
      <w:proofErr w:type="spellEnd"/>
      <w:r w:rsidRPr="00BD6B29">
        <w:rPr>
          <w:rFonts w:eastAsia="Times New Roman" w:cs="Calibri"/>
          <w:lang w:val="de-DE"/>
        </w:rPr>
        <w:t xml:space="preserve"> </w:t>
      </w:r>
      <w:proofErr w:type="spellStart"/>
      <w:r w:rsidRPr="00BD6B29">
        <w:rPr>
          <w:rFonts w:eastAsia="Times New Roman" w:cs="Calibri"/>
          <w:lang w:val="de-DE"/>
        </w:rPr>
        <w:t>Everyday</w:t>
      </w:r>
      <w:proofErr w:type="spellEnd"/>
      <w:r w:rsidRPr="00BD6B29">
        <w:rPr>
          <w:rFonts w:eastAsia="Times New Roman" w:cs="Calibri"/>
          <w:lang w:val="de-DE"/>
        </w:rPr>
        <w:t xml:space="preserve"> Language Test (ANELT).  Forum Logopädie, 2, 3-6.</w:t>
      </w:r>
    </w:p>
    <w:p w:rsidR="000A5FC8" w:rsidRPr="00BD6B29" w:rsidRDefault="000A5FC8" w:rsidP="00E50A75">
      <w:pPr>
        <w:spacing w:after="120"/>
        <w:rPr>
          <w:rFonts w:asciiTheme="minorHAnsi" w:hAnsiTheme="minorHAnsi" w:cs="Calibri"/>
          <w:b/>
          <w:lang w:val="de-DE"/>
        </w:rPr>
      </w:pPr>
    </w:p>
    <w:p w:rsidR="00E50A75" w:rsidRPr="00BD6B29" w:rsidRDefault="00945FCE" w:rsidP="006C7DBE">
      <w:pPr>
        <w:spacing w:after="0" w:line="240" w:lineRule="auto"/>
        <w:rPr>
          <w:rFonts w:asciiTheme="minorHAnsi" w:hAnsiTheme="minorHAnsi" w:cs="Calibri"/>
          <w:b/>
          <w:lang w:val="de-DE"/>
        </w:rPr>
      </w:pPr>
      <w:r w:rsidRPr="00BD6B29">
        <w:rPr>
          <w:rFonts w:asciiTheme="minorHAnsi" w:hAnsiTheme="minorHAnsi" w:cs="Calibri"/>
          <w:b/>
          <w:lang w:val="de-DE"/>
        </w:rPr>
        <w:t>TEIL 3: SPRACHTHERAPIE</w:t>
      </w:r>
    </w:p>
    <w:p w:rsidR="000A5FC8" w:rsidRPr="00BD6B29" w:rsidRDefault="000A5FC8" w:rsidP="00E50A75">
      <w:pPr>
        <w:spacing w:after="120"/>
        <w:rPr>
          <w:rFonts w:asciiTheme="minorHAnsi" w:hAnsiTheme="minorHAnsi" w:cs="Calibri"/>
          <w:b/>
          <w:lang w:val="de-DE"/>
        </w:rPr>
      </w:pPr>
    </w:p>
    <w:p w:rsidR="00E50A75" w:rsidRPr="00BD6B29" w:rsidRDefault="00CA7C4A" w:rsidP="00E50A75">
      <w:pPr>
        <w:spacing w:after="120"/>
        <w:rPr>
          <w:rFonts w:asciiTheme="minorHAnsi" w:hAnsiTheme="minorHAnsi" w:cs="Calibri"/>
          <w:lang w:val="de-DE"/>
        </w:rPr>
      </w:pPr>
      <w:r w:rsidRPr="00BD6B29">
        <w:rPr>
          <w:rFonts w:asciiTheme="minorHAnsi" w:hAnsiTheme="minorHAnsi" w:cs="Calibri"/>
          <w:b/>
          <w:lang w:val="de-DE"/>
        </w:rPr>
        <w:t>20.06.</w:t>
      </w:r>
      <w:r w:rsidR="00F46DF3" w:rsidRPr="00BD6B29">
        <w:rPr>
          <w:rFonts w:asciiTheme="minorHAnsi" w:hAnsiTheme="minorHAnsi" w:cs="Calibri"/>
          <w:b/>
          <w:lang w:val="de-DE"/>
        </w:rPr>
        <w:tab/>
      </w:r>
      <w:r w:rsidRPr="00BD6B29">
        <w:rPr>
          <w:rFonts w:asciiTheme="minorHAnsi" w:hAnsiTheme="minorHAnsi" w:cs="Calibri"/>
          <w:b/>
          <w:lang w:val="de-DE"/>
        </w:rPr>
        <w:t xml:space="preserve">Ziele und </w:t>
      </w:r>
      <w:r w:rsidR="00E50A75" w:rsidRPr="00BD6B29">
        <w:rPr>
          <w:rFonts w:asciiTheme="minorHAnsi" w:hAnsiTheme="minorHAnsi" w:cs="Calibri"/>
          <w:b/>
          <w:lang w:val="de-DE"/>
        </w:rPr>
        <w:t>Methoden der</w:t>
      </w:r>
      <w:r w:rsidR="002537A8" w:rsidRPr="00BD6B29">
        <w:rPr>
          <w:rFonts w:asciiTheme="minorHAnsi" w:hAnsiTheme="minorHAnsi" w:cs="Calibri"/>
          <w:b/>
          <w:lang w:val="de-DE"/>
        </w:rPr>
        <w:t xml:space="preserve"> Sprachtherapie</w:t>
      </w:r>
    </w:p>
    <w:p w:rsidR="00E50A75" w:rsidRPr="00BD6B29" w:rsidRDefault="00CA7C4A" w:rsidP="00FA0347">
      <w:pPr>
        <w:spacing w:after="120"/>
        <w:rPr>
          <w:rFonts w:asciiTheme="minorHAnsi" w:hAnsiTheme="minorHAnsi" w:cs="Calibri"/>
          <w:lang w:val="de-DE"/>
        </w:rPr>
      </w:pPr>
      <w:r w:rsidRPr="00BD6B29">
        <w:rPr>
          <w:rFonts w:asciiTheme="minorHAnsi" w:hAnsiTheme="minorHAnsi" w:cs="Calibri"/>
          <w:b/>
          <w:lang w:val="de-DE"/>
        </w:rPr>
        <w:t>Referat 6</w:t>
      </w:r>
      <w:r w:rsidR="00F34A20" w:rsidRPr="00BD6B29">
        <w:rPr>
          <w:rFonts w:asciiTheme="minorHAnsi" w:hAnsiTheme="minorHAnsi" w:cs="Calibri"/>
          <w:b/>
          <w:lang w:val="de-DE"/>
        </w:rPr>
        <w:t>a</w:t>
      </w:r>
      <w:r w:rsidR="00A96730" w:rsidRPr="00BD6B29">
        <w:rPr>
          <w:rFonts w:asciiTheme="minorHAnsi" w:hAnsiTheme="minorHAnsi" w:cs="Calibri"/>
          <w:lang w:val="de-DE"/>
        </w:rPr>
        <w:t>. Sprachtherapie in Deu</w:t>
      </w:r>
      <w:r w:rsidR="00F34A20" w:rsidRPr="00BD6B29">
        <w:rPr>
          <w:rFonts w:asciiTheme="minorHAnsi" w:hAnsiTheme="minorHAnsi" w:cs="Calibri"/>
          <w:lang w:val="de-DE"/>
        </w:rPr>
        <w:t>t</w:t>
      </w:r>
      <w:r w:rsidR="00A96730" w:rsidRPr="00BD6B29">
        <w:rPr>
          <w:rFonts w:asciiTheme="minorHAnsi" w:hAnsiTheme="minorHAnsi" w:cs="Calibri"/>
          <w:lang w:val="de-DE"/>
        </w:rPr>
        <w:t>schland</w:t>
      </w:r>
    </w:p>
    <w:p w:rsidR="002537A8" w:rsidRPr="00FA0347" w:rsidRDefault="002470A1" w:rsidP="00E505B2">
      <w:pPr>
        <w:spacing w:after="120"/>
        <w:rPr>
          <w:rFonts w:asciiTheme="minorHAnsi" w:hAnsiTheme="minorHAnsi" w:cs="Calibri"/>
          <w:lang w:val="de-DE"/>
        </w:rPr>
      </w:pPr>
      <w:r w:rsidRPr="00BD6B29">
        <w:rPr>
          <w:rFonts w:asciiTheme="minorHAnsi" w:hAnsiTheme="minorHAnsi" w:cs="Calibri"/>
          <w:lang w:val="de-DE"/>
        </w:rPr>
        <w:t>*</w:t>
      </w:r>
      <w:r w:rsidR="002537A8" w:rsidRPr="00BD6B29">
        <w:rPr>
          <w:rFonts w:asciiTheme="minorHAnsi" w:hAnsiTheme="minorHAnsi" w:cs="Calibri"/>
          <w:lang w:val="de-DE"/>
        </w:rPr>
        <w:t xml:space="preserve">Huber W, Springer L, </w:t>
      </w:r>
      <w:proofErr w:type="spellStart"/>
      <w:r w:rsidR="002537A8" w:rsidRPr="00BD6B29">
        <w:rPr>
          <w:rFonts w:asciiTheme="minorHAnsi" w:hAnsiTheme="minorHAnsi" w:cs="Calibri"/>
          <w:lang w:val="de-DE"/>
        </w:rPr>
        <w:t>Poeck</w:t>
      </w:r>
      <w:proofErr w:type="spellEnd"/>
      <w:r w:rsidR="002537A8" w:rsidRPr="00BD6B29">
        <w:rPr>
          <w:rFonts w:asciiTheme="minorHAnsi" w:hAnsiTheme="minorHAnsi" w:cs="Calibri"/>
          <w:lang w:val="de-DE"/>
        </w:rPr>
        <w:t xml:space="preserve"> K (2006) Klinik und Rehabilitation der Aphasie. </w:t>
      </w:r>
      <w:r w:rsidR="002537A8" w:rsidRPr="00FA0347">
        <w:rPr>
          <w:rFonts w:asciiTheme="minorHAnsi" w:hAnsiTheme="minorHAnsi" w:cs="Calibri"/>
          <w:lang w:val="de-DE"/>
        </w:rPr>
        <w:t>Stuttgart: Thieme Verlag</w:t>
      </w:r>
      <w:r w:rsidR="00A03707" w:rsidRPr="00FA0347">
        <w:rPr>
          <w:rFonts w:asciiTheme="minorHAnsi" w:hAnsiTheme="minorHAnsi" w:cs="Calibri"/>
          <w:lang w:val="de-DE"/>
        </w:rPr>
        <w:t>.</w:t>
      </w:r>
    </w:p>
    <w:p w:rsidR="00A30B83" w:rsidRPr="00BD6B29" w:rsidRDefault="00A30B83" w:rsidP="00A30B83">
      <w:pPr>
        <w:spacing w:after="120"/>
        <w:rPr>
          <w:rFonts w:asciiTheme="minorHAnsi" w:hAnsiTheme="minorHAnsi" w:cs="Calibri"/>
          <w:lang w:val="de-DE"/>
        </w:rPr>
      </w:pPr>
      <w:r w:rsidRPr="00BD6B29">
        <w:rPr>
          <w:rFonts w:asciiTheme="minorHAnsi" w:hAnsiTheme="minorHAnsi" w:cs="Calibri"/>
          <w:lang w:val="de-DE"/>
        </w:rPr>
        <w:t xml:space="preserve">Goldenberg, G. (2007) Neuropsychologie. Grundlagen, Klinik, Rehabilitation. München: </w:t>
      </w:r>
      <w:proofErr w:type="spellStart"/>
      <w:r w:rsidRPr="00BD6B29">
        <w:rPr>
          <w:rFonts w:asciiTheme="minorHAnsi" w:hAnsiTheme="minorHAnsi" w:cs="Calibri"/>
          <w:lang w:val="de-DE"/>
        </w:rPr>
        <w:t>Elsevier</w:t>
      </w:r>
      <w:proofErr w:type="spellEnd"/>
      <w:r w:rsidRPr="00BD6B29">
        <w:rPr>
          <w:rFonts w:asciiTheme="minorHAnsi" w:hAnsiTheme="minorHAnsi" w:cs="Calibri"/>
          <w:lang w:val="de-DE"/>
        </w:rPr>
        <w:t xml:space="preserve">, </w:t>
      </w:r>
      <w:proofErr w:type="spellStart"/>
      <w:r w:rsidRPr="00BD6B29">
        <w:rPr>
          <w:rFonts w:asciiTheme="minorHAnsi" w:hAnsiTheme="minorHAnsi" w:cs="Calibri"/>
          <w:lang w:val="de-DE"/>
        </w:rPr>
        <w:t>Urban&amp;Fischer</w:t>
      </w:r>
      <w:proofErr w:type="spellEnd"/>
      <w:r w:rsidRPr="00BD6B29">
        <w:rPr>
          <w:rFonts w:asciiTheme="minorHAnsi" w:hAnsiTheme="minorHAnsi" w:cs="Calibri"/>
          <w:lang w:val="de-DE"/>
        </w:rPr>
        <w:t>, S. 71-100.</w:t>
      </w:r>
    </w:p>
    <w:p w:rsidR="00A30B83" w:rsidRPr="00BD6B29" w:rsidRDefault="00A30B83" w:rsidP="00E505B2">
      <w:pPr>
        <w:spacing w:after="120"/>
        <w:rPr>
          <w:rFonts w:asciiTheme="minorHAnsi" w:hAnsiTheme="minorHAnsi" w:cs="Calibri"/>
          <w:lang w:val="en-US"/>
        </w:rPr>
      </w:pPr>
      <w:r w:rsidRPr="00BD6B29">
        <w:rPr>
          <w:rFonts w:asciiTheme="minorHAnsi" w:hAnsiTheme="minorHAnsi" w:cs="Calibri"/>
          <w:lang w:val="de-DE"/>
        </w:rPr>
        <w:t xml:space="preserve">Barthel, G. (2005). Modellorientierte Sprachtherapie und Aachener Sprachanalyse: Evaluation bei Patienten mit chronischer Aphasie. </w:t>
      </w:r>
      <w:r w:rsidRPr="00BD6B29">
        <w:rPr>
          <w:rFonts w:asciiTheme="minorHAnsi" w:hAnsiTheme="minorHAnsi" w:cs="Calibri"/>
          <w:lang w:val="en-US"/>
        </w:rPr>
        <w:t xml:space="preserve">Universität Konstanz, Konstanz.   </w:t>
      </w:r>
    </w:p>
    <w:p w:rsidR="00A96730" w:rsidRPr="00BD6B29" w:rsidRDefault="00CA7C4A" w:rsidP="00FA0347">
      <w:pPr>
        <w:spacing w:after="120"/>
        <w:rPr>
          <w:rFonts w:asciiTheme="minorHAnsi" w:hAnsiTheme="minorHAnsi" w:cs="Calibri"/>
        </w:rPr>
      </w:pPr>
      <w:proofErr w:type="spellStart"/>
      <w:r w:rsidRPr="00BD6B29">
        <w:rPr>
          <w:rFonts w:asciiTheme="minorHAnsi" w:hAnsiTheme="minorHAnsi" w:cs="Calibri"/>
          <w:b/>
          <w:lang w:val="en-US"/>
        </w:rPr>
        <w:t>Referat</w:t>
      </w:r>
      <w:proofErr w:type="spellEnd"/>
      <w:r w:rsidRPr="00BD6B29">
        <w:rPr>
          <w:rFonts w:asciiTheme="minorHAnsi" w:hAnsiTheme="minorHAnsi" w:cs="Calibri"/>
          <w:b/>
          <w:lang w:val="en-US"/>
        </w:rPr>
        <w:t xml:space="preserve"> 6</w:t>
      </w:r>
      <w:r w:rsidR="00F34A20" w:rsidRPr="00BD6B29">
        <w:rPr>
          <w:rFonts w:asciiTheme="minorHAnsi" w:hAnsiTheme="minorHAnsi" w:cs="Calibri"/>
          <w:b/>
          <w:lang w:val="en-US"/>
        </w:rPr>
        <w:t>b</w:t>
      </w:r>
      <w:r w:rsidR="00A96730" w:rsidRPr="00BD6B29">
        <w:rPr>
          <w:rFonts w:asciiTheme="minorHAnsi" w:hAnsiTheme="minorHAnsi" w:cs="Calibri"/>
        </w:rPr>
        <w:t>. Melodic Intonation Therapy</w:t>
      </w:r>
    </w:p>
    <w:p w:rsidR="00A96730" w:rsidRPr="00BD6B29" w:rsidRDefault="00986B45" w:rsidP="00E505B2">
      <w:pPr>
        <w:spacing w:after="120"/>
        <w:rPr>
          <w:rFonts w:asciiTheme="minorHAnsi" w:hAnsiTheme="minorHAnsi" w:cs="Calibri"/>
        </w:rPr>
      </w:pPr>
      <w:r w:rsidRPr="00BD6B29">
        <w:rPr>
          <w:rFonts w:asciiTheme="minorHAnsi" w:hAnsiTheme="minorHAnsi" w:cs="Calibri"/>
        </w:rPr>
        <w:t>American Academy of Neurology, 1994. Assessment: melodic intonation therapy. Report of the Therapeutics and Technology Assessment Subcommittee of the American Academy of Neurology. Neurology 44, 566-568.</w:t>
      </w:r>
    </w:p>
    <w:p w:rsidR="00986B45" w:rsidRPr="00BD6B29" w:rsidRDefault="00986B45" w:rsidP="00E505B2">
      <w:pPr>
        <w:spacing w:after="120"/>
        <w:rPr>
          <w:rFonts w:asciiTheme="minorHAnsi" w:hAnsiTheme="minorHAnsi" w:cs="Calibri"/>
        </w:rPr>
      </w:pPr>
      <w:proofErr w:type="spellStart"/>
      <w:r w:rsidRPr="00BD6B29">
        <w:rPr>
          <w:rFonts w:asciiTheme="minorHAnsi" w:hAnsiTheme="minorHAnsi" w:cs="Calibri"/>
        </w:rPr>
        <w:t>Schlaug</w:t>
      </w:r>
      <w:proofErr w:type="spellEnd"/>
      <w:r w:rsidRPr="00BD6B29">
        <w:rPr>
          <w:rFonts w:asciiTheme="minorHAnsi" w:hAnsiTheme="minorHAnsi" w:cs="Calibri"/>
        </w:rPr>
        <w:t xml:space="preserve">, G., Norton, A., </w:t>
      </w:r>
      <w:proofErr w:type="spellStart"/>
      <w:r w:rsidRPr="00BD6B29">
        <w:rPr>
          <w:rFonts w:asciiTheme="minorHAnsi" w:hAnsiTheme="minorHAnsi" w:cs="Calibri"/>
        </w:rPr>
        <w:t>Marchina</w:t>
      </w:r>
      <w:proofErr w:type="spellEnd"/>
      <w:r w:rsidRPr="00BD6B29">
        <w:rPr>
          <w:rFonts w:asciiTheme="minorHAnsi" w:hAnsiTheme="minorHAnsi" w:cs="Calibri"/>
        </w:rPr>
        <w:t xml:space="preserve">, S., </w:t>
      </w:r>
      <w:proofErr w:type="spellStart"/>
      <w:r w:rsidRPr="00BD6B29">
        <w:rPr>
          <w:rFonts w:asciiTheme="minorHAnsi" w:hAnsiTheme="minorHAnsi" w:cs="Calibri"/>
        </w:rPr>
        <w:t>Zipse</w:t>
      </w:r>
      <w:proofErr w:type="spellEnd"/>
      <w:r w:rsidRPr="00BD6B29">
        <w:rPr>
          <w:rFonts w:asciiTheme="minorHAnsi" w:hAnsiTheme="minorHAnsi" w:cs="Calibri"/>
        </w:rPr>
        <w:t xml:space="preserve">, L., Wan, C.Y., 2010. From singing to speaking: facilitating recovery from </w:t>
      </w:r>
      <w:proofErr w:type="spellStart"/>
      <w:r w:rsidRPr="00BD6B29">
        <w:rPr>
          <w:rFonts w:asciiTheme="minorHAnsi" w:hAnsiTheme="minorHAnsi" w:cs="Calibri"/>
        </w:rPr>
        <w:t>nonfluent</w:t>
      </w:r>
      <w:proofErr w:type="spellEnd"/>
      <w:r w:rsidRPr="00BD6B29">
        <w:rPr>
          <w:rFonts w:asciiTheme="minorHAnsi" w:hAnsiTheme="minorHAnsi" w:cs="Calibri"/>
        </w:rPr>
        <w:t xml:space="preserve"> aphasia. Future </w:t>
      </w:r>
      <w:proofErr w:type="spellStart"/>
      <w:r w:rsidRPr="00BD6B29">
        <w:rPr>
          <w:rFonts w:asciiTheme="minorHAnsi" w:hAnsiTheme="minorHAnsi" w:cs="Calibri"/>
        </w:rPr>
        <w:t>Neurol</w:t>
      </w:r>
      <w:proofErr w:type="spellEnd"/>
      <w:r w:rsidRPr="00BD6B29">
        <w:rPr>
          <w:rFonts w:asciiTheme="minorHAnsi" w:hAnsiTheme="minorHAnsi" w:cs="Calibri"/>
        </w:rPr>
        <w:t xml:space="preserve"> 5, 657-665.</w:t>
      </w:r>
    </w:p>
    <w:p w:rsidR="00392A2C" w:rsidRPr="00BD6B29" w:rsidRDefault="00392A2C" w:rsidP="00E505B2">
      <w:pPr>
        <w:spacing w:after="120"/>
        <w:rPr>
          <w:rFonts w:asciiTheme="minorHAnsi" w:hAnsiTheme="minorHAnsi" w:cs="Calibri"/>
          <w:lang w:val="en-US"/>
        </w:rPr>
      </w:pPr>
      <w:r w:rsidRPr="00BD6B29">
        <w:rPr>
          <w:rFonts w:asciiTheme="minorHAnsi" w:hAnsiTheme="minorHAnsi" w:cs="Calibri"/>
        </w:rPr>
        <w:t xml:space="preserve">Norton, A., </w:t>
      </w:r>
      <w:proofErr w:type="spellStart"/>
      <w:r w:rsidRPr="00BD6B29">
        <w:rPr>
          <w:rFonts w:asciiTheme="minorHAnsi" w:hAnsiTheme="minorHAnsi" w:cs="Calibri"/>
        </w:rPr>
        <w:t>Zipse</w:t>
      </w:r>
      <w:proofErr w:type="spellEnd"/>
      <w:r w:rsidRPr="00BD6B29">
        <w:rPr>
          <w:rFonts w:asciiTheme="minorHAnsi" w:hAnsiTheme="minorHAnsi" w:cs="Calibri"/>
        </w:rPr>
        <w:t xml:space="preserve">, L., </w:t>
      </w:r>
      <w:proofErr w:type="spellStart"/>
      <w:r w:rsidRPr="00BD6B29">
        <w:rPr>
          <w:rFonts w:asciiTheme="minorHAnsi" w:hAnsiTheme="minorHAnsi" w:cs="Calibri"/>
        </w:rPr>
        <w:t>Marchina</w:t>
      </w:r>
      <w:proofErr w:type="spellEnd"/>
      <w:r w:rsidRPr="00BD6B29">
        <w:rPr>
          <w:rFonts w:asciiTheme="minorHAnsi" w:hAnsiTheme="minorHAnsi" w:cs="Calibri"/>
        </w:rPr>
        <w:t xml:space="preserve">, S., </w:t>
      </w:r>
      <w:proofErr w:type="spellStart"/>
      <w:r w:rsidRPr="00BD6B29">
        <w:rPr>
          <w:rFonts w:asciiTheme="minorHAnsi" w:hAnsiTheme="minorHAnsi" w:cs="Calibri"/>
        </w:rPr>
        <w:t>Schlaug</w:t>
      </w:r>
      <w:proofErr w:type="spellEnd"/>
      <w:r w:rsidRPr="00BD6B29">
        <w:rPr>
          <w:rFonts w:asciiTheme="minorHAnsi" w:hAnsiTheme="minorHAnsi" w:cs="Calibri"/>
        </w:rPr>
        <w:t xml:space="preserve">, G., 2009. Melodic intonation therapy: shared insights on how it is done and why it might help. </w:t>
      </w:r>
      <w:r w:rsidRPr="00BD6B29">
        <w:rPr>
          <w:rFonts w:asciiTheme="minorHAnsi" w:hAnsiTheme="minorHAnsi" w:cs="Calibri"/>
          <w:lang w:val="en-US"/>
        </w:rPr>
        <w:t xml:space="preserve">Ann N Y </w:t>
      </w:r>
      <w:proofErr w:type="spellStart"/>
      <w:r w:rsidRPr="00BD6B29">
        <w:rPr>
          <w:rFonts w:asciiTheme="minorHAnsi" w:hAnsiTheme="minorHAnsi" w:cs="Calibri"/>
          <w:lang w:val="en-US"/>
        </w:rPr>
        <w:t>Acad</w:t>
      </w:r>
      <w:proofErr w:type="spellEnd"/>
      <w:r w:rsidRPr="00BD6B29">
        <w:rPr>
          <w:rFonts w:asciiTheme="minorHAnsi" w:hAnsiTheme="minorHAnsi" w:cs="Calibri"/>
          <w:lang w:val="en-US"/>
        </w:rPr>
        <w:t xml:space="preserve"> </w:t>
      </w:r>
      <w:proofErr w:type="spellStart"/>
      <w:r w:rsidRPr="00BD6B29">
        <w:rPr>
          <w:rFonts w:asciiTheme="minorHAnsi" w:hAnsiTheme="minorHAnsi" w:cs="Calibri"/>
          <w:lang w:val="en-US"/>
        </w:rPr>
        <w:t>Sci</w:t>
      </w:r>
      <w:proofErr w:type="spellEnd"/>
      <w:r w:rsidRPr="00BD6B29">
        <w:rPr>
          <w:rFonts w:asciiTheme="minorHAnsi" w:hAnsiTheme="minorHAnsi" w:cs="Calibri"/>
          <w:lang w:val="en-US"/>
        </w:rPr>
        <w:t xml:space="preserve"> 1169, 431-436.</w:t>
      </w:r>
    </w:p>
    <w:p w:rsidR="00A3773A" w:rsidRDefault="00B02D45" w:rsidP="00E505B2">
      <w:pPr>
        <w:spacing w:after="120"/>
        <w:rPr>
          <w:rFonts w:asciiTheme="minorHAnsi" w:hAnsiTheme="minorHAnsi"/>
          <w:lang w:val="de-DE"/>
        </w:rPr>
      </w:pPr>
      <w:r w:rsidRPr="00BD6B29">
        <w:rPr>
          <w:rFonts w:asciiTheme="minorHAnsi" w:hAnsiTheme="minorHAnsi"/>
          <w:lang w:val="en-US"/>
        </w:rPr>
        <w:t>*</w:t>
      </w:r>
      <w:r w:rsidR="00887683" w:rsidRPr="00BD6B29">
        <w:rPr>
          <w:rFonts w:asciiTheme="minorHAnsi" w:hAnsiTheme="minorHAnsi"/>
          <w:lang w:val="en-US"/>
        </w:rPr>
        <w:t xml:space="preserve">Stahl, B., </w:t>
      </w:r>
      <w:proofErr w:type="spellStart"/>
      <w:r w:rsidR="00887683" w:rsidRPr="00BD6B29">
        <w:rPr>
          <w:rFonts w:asciiTheme="minorHAnsi" w:hAnsiTheme="minorHAnsi"/>
          <w:lang w:val="en-US"/>
        </w:rPr>
        <w:t>Kotz</w:t>
      </w:r>
      <w:proofErr w:type="spellEnd"/>
      <w:r w:rsidR="00887683" w:rsidRPr="00BD6B29">
        <w:rPr>
          <w:rFonts w:asciiTheme="minorHAnsi" w:hAnsiTheme="minorHAnsi"/>
          <w:lang w:val="en-US"/>
        </w:rPr>
        <w:t xml:space="preserve">, S. A., </w:t>
      </w:r>
      <w:proofErr w:type="spellStart"/>
      <w:r w:rsidR="00887683" w:rsidRPr="00BD6B29">
        <w:rPr>
          <w:rFonts w:asciiTheme="minorHAnsi" w:hAnsiTheme="minorHAnsi"/>
          <w:lang w:val="en-US"/>
        </w:rPr>
        <w:t>Henseler</w:t>
      </w:r>
      <w:proofErr w:type="spellEnd"/>
      <w:r w:rsidR="00887683" w:rsidRPr="00BD6B29">
        <w:rPr>
          <w:rFonts w:asciiTheme="minorHAnsi" w:hAnsiTheme="minorHAnsi"/>
          <w:lang w:val="en-US"/>
        </w:rPr>
        <w:t xml:space="preserve">, I., Turner, R., &amp; Geyer, S. (2011). </w:t>
      </w:r>
      <w:r w:rsidR="00887683" w:rsidRPr="00BD6B29">
        <w:rPr>
          <w:rFonts w:asciiTheme="minorHAnsi" w:hAnsiTheme="minorHAnsi"/>
        </w:rPr>
        <w:t xml:space="preserve">Rhythm in disguise: why singing may not hold the key to recovery from aphasia. </w:t>
      </w:r>
      <w:r w:rsidR="00887683" w:rsidRPr="00BD6B29">
        <w:rPr>
          <w:rFonts w:asciiTheme="minorHAnsi" w:hAnsiTheme="minorHAnsi"/>
          <w:lang w:val="de-DE"/>
        </w:rPr>
        <w:t>Brain, 134(10), 3083-3093.</w:t>
      </w:r>
    </w:p>
    <w:p w:rsidR="00575A23" w:rsidRPr="00BD6B29" w:rsidRDefault="00575A23" w:rsidP="00E505B2">
      <w:pPr>
        <w:spacing w:after="120"/>
        <w:rPr>
          <w:rFonts w:asciiTheme="minorHAnsi" w:hAnsiTheme="minorHAnsi"/>
          <w:lang w:val="de-DE"/>
        </w:rPr>
      </w:pPr>
    </w:p>
    <w:p w:rsidR="0023698F" w:rsidRDefault="0023698F" w:rsidP="0023698F">
      <w:pPr>
        <w:spacing w:after="120"/>
        <w:rPr>
          <w:rFonts w:asciiTheme="minorHAnsi" w:hAnsiTheme="minorHAnsi" w:cs="Calibri"/>
          <w:b/>
          <w:lang w:val="de-DE"/>
        </w:rPr>
      </w:pPr>
      <w:r>
        <w:rPr>
          <w:rFonts w:asciiTheme="minorHAnsi" w:hAnsiTheme="minorHAnsi" w:cs="Calibri"/>
          <w:b/>
          <w:lang w:val="de-DE"/>
        </w:rPr>
        <w:lastRenderedPageBreak/>
        <w:t xml:space="preserve">18 Uhr, Gastvortrag </w:t>
      </w:r>
    </w:p>
    <w:p w:rsidR="0023698F" w:rsidRPr="00B93C26" w:rsidRDefault="0023698F" w:rsidP="0023698F">
      <w:pPr>
        <w:spacing w:after="120"/>
        <w:rPr>
          <w:rFonts w:asciiTheme="minorHAnsi" w:hAnsiTheme="minorHAnsi" w:cs="Calibri"/>
          <w:b/>
          <w:highlight w:val="yellow"/>
          <w:lang w:val="de-DE"/>
        </w:rPr>
      </w:pPr>
      <w:r>
        <w:rPr>
          <w:rFonts w:asciiTheme="minorHAnsi" w:hAnsiTheme="minorHAnsi" w:cs="Calibri"/>
          <w:b/>
          <w:lang w:val="de-DE"/>
        </w:rPr>
        <w:t>Prof. Dr. Stefan Heim, Uniklinik RWTH Aachen</w:t>
      </w:r>
      <w:r w:rsidRPr="005B4064">
        <w:rPr>
          <w:rFonts w:asciiTheme="minorHAnsi" w:hAnsiTheme="minorHAnsi" w:cs="Calibri"/>
          <w:b/>
          <w:lang w:val="de-DE"/>
        </w:rPr>
        <w:t>,</w:t>
      </w:r>
    </w:p>
    <w:p w:rsidR="0023698F" w:rsidRDefault="0023698F" w:rsidP="0023698F">
      <w:pPr>
        <w:spacing w:after="0" w:line="240" w:lineRule="auto"/>
        <w:rPr>
          <w:rFonts w:eastAsia="Times New Roman"/>
          <w:color w:val="000000"/>
          <w:lang w:val="de-DE" w:eastAsia="de-DE"/>
        </w:rPr>
      </w:pPr>
      <w:r w:rsidRPr="005B4064">
        <w:rPr>
          <w:rFonts w:eastAsia="Times New Roman"/>
          <w:color w:val="000000"/>
          <w:lang w:val="de-DE" w:eastAsia="de-DE"/>
        </w:rPr>
        <w:t xml:space="preserve">Rauschen oder Signal? Die Bedeutung von kognitiven Profilen bei Sprachstörungen für Modellbildung, </w:t>
      </w:r>
      <w:proofErr w:type="spellStart"/>
      <w:r w:rsidRPr="005B4064">
        <w:rPr>
          <w:rFonts w:eastAsia="Times New Roman"/>
          <w:color w:val="000000"/>
          <w:lang w:val="de-DE" w:eastAsia="de-DE"/>
        </w:rPr>
        <w:t>Hirnbildgebung</w:t>
      </w:r>
      <w:proofErr w:type="spellEnd"/>
      <w:r w:rsidRPr="005B4064">
        <w:rPr>
          <w:rFonts w:eastAsia="Times New Roman"/>
          <w:color w:val="000000"/>
          <w:lang w:val="de-DE" w:eastAsia="de-DE"/>
        </w:rPr>
        <w:t>, Diagnose und Therapie</w:t>
      </w:r>
    </w:p>
    <w:p w:rsidR="0023698F" w:rsidRPr="005B4064" w:rsidRDefault="0023698F" w:rsidP="0023698F">
      <w:pPr>
        <w:spacing w:after="0" w:line="240" w:lineRule="auto"/>
        <w:rPr>
          <w:rFonts w:eastAsia="Times New Roman"/>
          <w:color w:val="000000"/>
          <w:lang w:val="de-DE" w:eastAsia="de-DE"/>
        </w:rPr>
      </w:pPr>
    </w:p>
    <w:p w:rsidR="00442230" w:rsidRPr="00BD6B29" w:rsidRDefault="00442230" w:rsidP="00E505B2">
      <w:pPr>
        <w:spacing w:after="120"/>
        <w:rPr>
          <w:rFonts w:asciiTheme="minorHAnsi" w:hAnsiTheme="minorHAnsi" w:cs="Calibri"/>
          <w:b/>
          <w:lang w:val="de-DE"/>
        </w:rPr>
      </w:pPr>
    </w:p>
    <w:p w:rsidR="002537A8" w:rsidRPr="00BD6B29" w:rsidRDefault="00CA7C4A" w:rsidP="00E505B2">
      <w:pPr>
        <w:spacing w:after="120"/>
        <w:rPr>
          <w:rFonts w:asciiTheme="minorHAnsi" w:hAnsiTheme="minorHAnsi" w:cs="Calibri"/>
          <w:b/>
          <w:lang w:val="de-DE"/>
        </w:rPr>
      </w:pPr>
      <w:r w:rsidRPr="00BD6B29">
        <w:rPr>
          <w:rFonts w:asciiTheme="minorHAnsi" w:hAnsiTheme="minorHAnsi" w:cs="Calibri"/>
          <w:b/>
          <w:lang w:val="de-DE"/>
        </w:rPr>
        <w:t>27.06.</w:t>
      </w:r>
      <w:r w:rsidRPr="00BD6B29">
        <w:rPr>
          <w:rFonts w:asciiTheme="minorHAnsi" w:hAnsiTheme="minorHAnsi" w:cs="Calibri"/>
          <w:b/>
          <w:lang w:val="de-DE"/>
        </w:rPr>
        <w:tab/>
      </w:r>
      <w:r w:rsidR="002537A8" w:rsidRPr="00BD6B29">
        <w:rPr>
          <w:rFonts w:asciiTheme="minorHAnsi" w:hAnsiTheme="minorHAnsi" w:cs="Calibri"/>
          <w:b/>
          <w:lang w:val="de-DE"/>
        </w:rPr>
        <w:t xml:space="preserve">Prinzipien und Grundlagen der kommunikativen </w:t>
      </w:r>
      <w:proofErr w:type="spellStart"/>
      <w:r w:rsidR="002537A8" w:rsidRPr="00BD6B29">
        <w:rPr>
          <w:rFonts w:asciiTheme="minorHAnsi" w:hAnsiTheme="minorHAnsi" w:cs="Calibri"/>
          <w:b/>
          <w:lang w:val="de-DE"/>
        </w:rPr>
        <w:t>Aphasietherapie</w:t>
      </w:r>
      <w:proofErr w:type="spellEnd"/>
    </w:p>
    <w:p w:rsidR="0023698F" w:rsidRPr="00BD6B29" w:rsidRDefault="0023698F" w:rsidP="0023698F">
      <w:pPr>
        <w:spacing w:after="120"/>
        <w:rPr>
          <w:rFonts w:asciiTheme="minorHAnsi" w:hAnsiTheme="minorHAnsi" w:cs="Calibri"/>
          <w:b/>
          <w:lang w:val="de-DE"/>
        </w:rPr>
      </w:pPr>
      <w:r w:rsidRPr="00BD6B29">
        <w:rPr>
          <w:rFonts w:asciiTheme="minorHAnsi" w:hAnsiTheme="minorHAnsi" w:cs="Calibri"/>
          <w:b/>
          <w:lang w:val="de-DE"/>
        </w:rPr>
        <w:t>Gruppendiskussion: Was fehlt in der Sprachtherapie? Eigene Vorschläge</w:t>
      </w:r>
    </w:p>
    <w:p w:rsidR="00392A2C" w:rsidRPr="00BD6B29" w:rsidRDefault="00442230" w:rsidP="0023698F">
      <w:pPr>
        <w:spacing w:after="120"/>
        <w:rPr>
          <w:rFonts w:asciiTheme="minorHAnsi" w:hAnsiTheme="minorHAnsi" w:cs="Calibri"/>
          <w:b/>
          <w:lang w:val="en-US"/>
        </w:rPr>
      </w:pPr>
      <w:proofErr w:type="spellStart"/>
      <w:r w:rsidRPr="00FA0347">
        <w:rPr>
          <w:rFonts w:asciiTheme="minorHAnsi" w:hAnsiTheme="minorHAnsi" w:cs="Calibri"/>
          <w:b/>
          <w:lang w:val="en-US"/>
        </w:rPr>
        <w:t>Referat</w:t>
      </w:r>
      <w:proofErr w:type="spellEnd"/>
      <w:r w:rsidRPr="00FA0347">
        <w:rPr>
          <w:rFonts w:asciiTheme="minorHAnsi" w:hAnsiTheme="minorHAnsi" w:cs="Calibri"/>
          <w:b/>
          <w:lang w:val="en-US"/>
        </w:rPr>
        <w:t xml:space="preserve"> 7</w:t>
      </w:r>
      <w:r w:rsidR="00F34A20" w:rsidRPr="00FA0347">
        <w:rPr>
          <w:rFonts w:asciiTheme="minorHAnsi" w:hAnsiTheme="minorHAnsi" w:cs="Calibri"/>
          <w:b/>
          <w:lang w:val="en-US"/>
        </w:rPr>
        <w:t>a</w:t>
      </w:r>
      <w:r w:rsidR="00392A2C" w:rsidRPr="00FA0347">
        <w:rPr>
          <w:rFonts w:asciiTheme="minorHAnsi" w:hAnsiTheme="minorHAnsi" w:cs="Calibri"/>
          <w:b/>
          <w:lang w:val="en-US"/>
        </w:rPr>
        <w:t xml:space="preserve">. </w:t>
      </w:r>
      <w:r w:rsidR="00392A2C" w:rsidRPr="00BD6B29">
        <w:rPr>
          <w:rFonts w:asciiTheme="minorHAnsi" w:hAnsiTheme="minorHAnsi" w:cs="Calibri"/>
          <w:b/>
          <w:lang w:val="en-US"/>
        </w:rPr>
        <w:t xml:space="preserve">Promoting </w:t>
      </w:r>
      <w:proofErr w:type="gramStart"/>
      <w:r w:rsidR="00392A2C" w:rsidRPr="00BD6B29">
        <w:rPr>
          <w:rFonts w:asciiTheme="minorHAnsi" w:hAnsiTheme="minorHAnsi" w:cs="Calibri"/>
          <w:b/>
          <w:lang w:val="en-US"/>
        </w:rPr>
        <w:t>Aphasics‘ Communicative</w:t>
      </w:r>
      <w:proofErr w:type="gramEnd"/>
      <w:r w:rsidR="00392A2C" w:rsidRPr="00BD6B29">
        <w:rPr>
          <w:rFonts w:asciiTheme="minorHAnsi" w:hAnsiTheme="minorHAnsi" w:cs="Calibri"/>
          <w:b/>
          <w:lang w:val="en-US"/>
        </w:rPr>
        <w:t xml:space="preserve"> Effectiveness</w:t>
      </w:r>
    </w:p>
    <w:p w:rsidR="00392A2C" w:rsidRPr="00BD6B29" w:rsidRDefault="00392A2C" w:rsidP="00392A2C">
      <w:pPr>
        <w:spacing w:after="120"/>
        <w:rPr>
          <w:rFonts w:asciiTheme="minorHAnsi" w:eastAsia="Times New Roman" w:hAnsiTheme="minorHAnsi" w:cs="Calibri"/>
        </w:rPr>
      </w:pPr>
      <w:r w:rsidRPr="00BD6B29">
        <w:rPr>
          <w:rFonts w:asciiTheme="minorHAnsi" w:eastAsia="Times New Roman" w:hAnsiTheme="minorHAnsi" w:cs="Calibri"/>
          <w:lang w:val="en-US"/>
        </w:rPr>
        <w:t xml:space="preserve">Davis GA, Wilcox MJ (1985) Adult Aphasia Rehabilitation: Applied </w:t>
      </w:r>
      <w:r w:rsidRPr="00FA0347">
        <w:rPr>
          <w:rFonts w:asciiTheme="minorHAnsi" w:eastAsia="Times New Roman" w:hAnsiTheme="minorHAnsi" w:cs="Calibri"/>
          <w:lang w:val="en-US"/>
        </w:rPr>
        <w:t>P</w:t>
      </w:r>
      <w:proofErr w:type="spellStart"/>
      <w:r w:rsidRPr="00BD6B29">
        <w:rPr>
          <w:rFonts w:asciiTheme="minorHAnsi" w:eastAsia="Times New Roman" w:hAnsiTheme="minorHAnsi" w:cs="Calibri"/>
        </w:rPr>
        <w:t>ragmatics</w:t>
      </w:r>
      <w:proofErr w:type="spellEnd"/>
      <w:r w:rsidRPr="00BD6B29">
        <w:rPr>
          <w:rFonts w:asciiTheme="minorHAnsi" w:eastAsia="Times New Roman" w:hAnsiTheme="minorHAnsi" w:cs="Calibri"/>
        </w:rPr>
        <w:t>. San Diego: College Hill Press.</w:t>
      </w:r>
    </w:p>
    <w:p w:rsidR="00392A2C" w:rsidRPr="00BD6B29" w:rsidRDefault="00392A2C" w:rsidP="00392A2C">
      <w:pPr>
        <w:spacing w:after="120"/>
        <w:rPr>
          <w:rFonts w:asciiTheme="minorHAnsi" w:eastAsia="Times New Roman" w:hAnsiTheme="minorHAnsi" w:cs="Calibri"/>
          <w:lang w:val="de-DE"/>
        </w:rPr>
      </w:pPr>
      <w:r w:rsidRPr="00BD6B29">
        <w:rPr>
          <w:rFonts w:asciiTheme="minorHAnsi" w:eastAsia="Times New Roman" w:hAnsiTheme="minorHAnsi" w:cs="Calibri"/>
        </w:rPr>
        <w:t xml:space="preserve">Davis, G.A., 2005. PACE revisited. </w:t>
      </w:r>
      <w:proofErr w:type="spellStart"/>
      <w:r w:rsidRPr="00BD6B29">
        <w:rPr>
          <w:rFonts w:asciiTheme="minorHAnsi" w:eastAsia="Times New Roman" w:hAnsiTheme="minorHAnsi" w:cs="Calibri"/>
          <w:lang w:val="de-DE"/>
        </w:rPr>
        <w:t>Aphasiology</w:t>
      </w:r>
      <w:proofErr w:type="spellEnd"/>
      <w:r w:rsidRPr="00BD6B29">
        <w:rPr>
          <w:rFonts w:asciiTheme="minorHAnsi" w:eastAsia="Times New Roman" w:hAnsiTheme="minorHAnsi" w:cs="Calibri"/>
          <w:lang w:val="de-DE"/>
        </w:rPr>
        <w:t xml:space="preserve"> 19, 21-38.</w:t>
      </w:r>
    </w:p>
    <w:p w:rsidR="00392A2C" w:rsidRPr="00BD6B29" w:rsidRDefault="00442230" w:rsidP="0023698F">
      <w:pPr>
        <w:spacing w:after="120"/>
        <w:rPr>
          <w:rFonts w:asciiTheme="minorHAnsi" w:eastAsia="Times New Roman" w:hAnsiTheme="minorHAnsi" w:cs="Calibri"/>
          <w:lang w:val="de-DE"/>
        </w:rPr>
      </w:pPr>
      <w:r w:rsidRPr="00BD6B29">
        <w:rPr>
          <w:rFonts w:asciiTheme="minorHAnsi" w:hAnsiTheme="minorHAnsi" w:cs="Calibri"/>
          <w:b/>
          <w:lang w:val="de-DE"/>
        </w:rPr>
        <w:t>Referat 7</w:t>
      </w:r>
      <w:r w:rsidR="00F34A20" w:rsidRPr="00BD6B29">
        <w:rPr>
          <w:rFonts w:asciiTheme="minorHAnsi" w:hAnsiTheme="minorHAnsi" w:cs="Calibri"/>
          <w:b/>
          <w:lang w:val="de-DE"/>
        </w:rPr>
        <w:t>b</w:t>
      </w:r>
      <w:r w:rsidR="00392A2C" w:rsidRPr="00BD6B29">
        <w:rPr>
          <w:rFonts w:asciiTheme="minorHAnsi" w:eastAsia="Times New Roman" w:hAnsiTheme="minorHAnsi" w:cs="Calibri"/>
          <w:lang w:val="de-DE"/>
        </w:rPr>
        <w:t xml:space="preserve">. Kommunikative </w:t>
      </w:r>
      <w:proofErr w:type="spellStart"/>
      <w:r w:rsidR="00392A2C" w:rsidRPr="00BD6B29">
        <w:rPr>
          <w:rFonts w:asciiTheme="minorHAnsi" w:eastAsia="Times New Roman" w:hAnsiTheme="minorHAnsi" w:cs="Calibri"/>
          <w:lang w:val="de-DE"/>
        </w:rPr>
        <w:t>Aphasietherapie</w:t>
      </w:r>
      <w:proofErr w:type="spellEnd"/>
    </w:p>
    <w:p w:rsidR="00392A2C" w:rsidRPr="00BD6B29" w:rsidRDefault="002537A8" w:rsidP="00E505B2">
      <w:pPr>
        <w:spacing w:after="120"/>
        <w:rPr>
          <w:rFonts w:asciiTheme="minorHAnsi" w:hAnsiTheme="minorHAnsi" w:cs="Calibri"/>
          <w:lang w:val="de-DE"/>
        </w:rPr>
      </w:pPr>
      <w:r w:rsidRPr="00BD6B29">
        <w:rPr>
          <w:rFonts w:asciiTheme="minorHAnsi" w:hAnsiTheme="minorHAnsi" w:cs="Calibri"/>
          <w:lang w:val="de-DE"/>
        </w:rPr>
        <w:t xml:space="preserve">*Pulvermüller F (1990) </w:t>
      </w:r>
      <w:proofErr w:type="spellStart"/>
      <w:r w:rsidRPr="00BD6B29">
        <w:rPr>
          <w:rFonts w:asciiTheme="minorHAnsi" w:hAnsiTheme="minorHAnsi" w:cs="Calibri"/>
          <w:lang w:val="de-DE"/>
        </w:rPr>
        <w:t>Aphasische</w:t>
      </w:r>
      <w:proofErr w:type="spellEnd"/>
      <w:r w:rsidRPr="00BD6B29">
        <w:rPr>
          <w:rFonts w:asciiTheme="minorHAnsi" w:hAnsiTheme="minorHAnsi" w:cs="Calibri"/>
          <w:lang w:val="de-DE"/>
        </w:rPr>
        <w:t xml:space="preserve"> Kommunikation. Grundfragen ihrer Analyse und Therapie. Tübingen: Gunter Narr Verlag, </w:t>
      </w:r>
      <w:proofErr w:type="spellStart"/>
      <w:r w:rsidRPr="00BD6B29">
        <w:rPr>
          <w:rFonts w:asciiTheme="minorHAnsi" w:hAnsiTheme="minorHAnsi" w:cs="Calibri"/>
          <w:lang w:val="de-DE"/>
        </w:rPr>
        <w:t>Kap.IV</w:t>
      </w:r>
      <w:proofErr w:type="spellEnd"/>
      <w:r w:rsidRPr="00BD6B29">
        <w:rPr>
          <w:rFonts w:asciiTheme="minorHAnsi" w:hAnsiTheme="minorHAnsi" w:cs="Calibri"/>
          <w:lang w:val="de-DE"/>
        </w:rPr>
        <w:t>.</w:t>
      </w:r>
    </w:p>
    <w:p w:rsidR="004A22E6" w:rsidRPr="00BD6B29" w:rsidRDefault="002537A8" w:rsidP="004A22E6">
      <w:pPr>
        <w:spacing w:after="120"/>
        <w:rPr>
          <w:rFonts w:asciiTheme="minorHAnsi" w:eastAsia="Times New Roman" w:hAnsiTheme="minorHAnsi" w:cs="Calibri"/>
          <w:lang w:val="de-DE"/>
        </w:rPr>
      </w:pPr>
      <w:r w:rsidRPr="00BD6B29">
        <w:rPr>
          <w:rFonts w:asciiTheme="minorHAnsi" w:eastAsia="Times New Roman" w:hAnsiTheme="minorHAnsi" w:cs="Calibri"/>
          <w:lang w:val="de-DE"/>
        </w:rPr>
        <w:t xml:space="preserve">Fritz, G., </w:t>
      </w:r>
      <w:proofErr w:type="spellStart"/>
      <w:r w:rsidRPr="00BD6B29">
        <w:rPr>
          <w:rFonts w:asciiTheme="minorHAnsi" w:eastAsia="Times New Roman" w:hAnsiTheme="minorHAnsi" w:cs="Calibri"/>
          <w:lang w:val="de-DE"/>
        </w:rPr>
        <w:t>Hundsnurscher</w:t>
      </w:r>
      <w:proofErr w:type="spellEnd"/>
      <w:r w:rsidRPr="00BD6B29">
        <w:rPr>
          <w:rFonts w:asciiTheme="minorHAnsi" w:eastAsia="Times New Roman" w:hAnsiTheme="minorHAnsi" w:cs="Calibri"/>
          <w:lang w:val="de-DE"/>
        </w:rPr>
        <w:t>, F. (Hrsg.) (1994) Handbuch der Dialoganalyse. Tübingen: Niemeyer</w:t>
      </w:r>
      <w:r w:rsidR="00C006D9" w:rsidRPr="00BD6B29">
        <w:rPr>
          <w:rFonts w:asciiTheme="minorHAnsi" w:eastAsia="Times New Roman" w:hAnsiTheme="minorHAnsi" w:cs="Calibri"/>
          <w:lang w:val="de-DE"/>
        </w:rPr>
        <w:t xml:space="preserve"> Verlag</w:t>
      </w:r>
      <w:r w:rsidRPr="00BD6B29">
        <w:rPr>
          <w:rFonts w:asciiTheme="minorHAnsi" w:eastAsia="Times New Roman" w:hAnsiTheme="minorHAnsi" w:cs="Calibri"/>
          <w:lang w:val="de-DE"/>
        </w:rPr>
        <w:t>, Kap.</w:t>
      </w:r>
      <w:r w:rsidR="002D344B" w:rsidRPr="00BD6B29">
        <w:rPr>
          <w:rFonts w:asciiTheme="minorHAnsi" w:eastAsia="Times New Roman" w:hAnsiTheme="minorHAnsi" w:cs="Calibri"/>
          <w:lang w:val="de-DE"/>
        </w:rPr>
        <w:t xml:space="preserve"> </w:t>
      </w:r>
      <w:r w:rsidRPr="00BD6B29">
        <w:rPr>
          <w:rFonts w:asciiTheme="minorHAnsi" w:eastAsia="Times New Roman" w:hAnsiTheme="minorHAnsi" w:cs="Calibri"/>
          <w:lang w:val="de-DE"/>
        </w:rPr>
        <w:t>XIX.</w:t>
      </w:r>
    </w:p>
    <w:p w:rsidR="00BD6B29" w:rsidRPr="000D1FD7" w:rsidRDefault="00BD6B29" w:rsidP="00BD6B29">
      <w:pPr>
        <w:spacing w:after="120"/>
        <w:rPr>
          <w:rFonts w:asciiTheme="minorHAnsi" w:eastAsia="Times New Roman" w:hAnsiTheme="minorHAnsi" w:cs="Calibri"/>
          <w:b/>
          <w:highlight w:val="yellow"/>
          <w:lang w:val="de-DE"/>
        </w:rPr>
      </w:pPr>
      <w:r w:rsidRPr="0023698F">
        <w:rPr>
          <w:rFonts w:asciiTheme="minorHAnsi" w:eastAsia="Times New Roman" w:hAnsiTheme="minorHAnsi" w:cs="Calibri"/>
          <w:b/>
          <w:highlight w:val="yellow"/>
          <w:lang w:val="de-DE"/>
        </w:rPr>
        <w:t>Gastvortrag: TBA ###</w:t>
      </w:r>
    </w:p>
    <w:p w:rsidR="004A22E6" w:rsidRPr="00BD6B29" w:rsidRDefault="004A22E6" w:rsidP="004A22E6">
      <w:pPr>
        <w:spacing w:after="120"/>
        <w:rPr>
          <w:rFonts w:asciiTheme="minorHAnsi" w:hAnsiTheme="minorHAnsi" w:cs="Calibri"/>
          <w:b/>
          <w:lang w:val="de-DE"/>
        </w:rPr>
      </w:pPr>
    </w:p>
    <w:p w:rsidR="004F28CF" w:rsidRPr="00BD6B29" w:rsidRDefault="00CA7C4A" w:rsidP="004A22E6">
      <w:pPr>
        <w:spacing w:after="120"/>
        <w:rPr>
          <w:rFonts w:asciiTheme="minorHAnsi" w:hAnsiTheme="minorHAnsi" w:cs="Calibri"/>
          <w:b/>
          <w:lang w:val="de-DE"/>
        </w:rPr>
      </w:pPr>
      <w:r w:rsidRPr="00BD6B29">
        <w:rPr>
          <w:rFonts w:asciiTheme="minorHAnsi" w:hAnsiTheme="minorHAnsi" w:cs="Calibri"/>
          <w:b/>
          <w:lang w:val="de-DE"/>
        </w:rPr>
        <w:t>04.07.</w:t>
      </w:r>
      <w:r w:rsidRPr="00BD6B29">
        <w:rPr>
          <w:rFonts w:asciiTheme="minorHAnsi" w:hAnsiTheme="minorHAnsi" w:cs="Calibri"/>
          <w:b/>
          <w:lang w:val="de-DE"/>
        </w:rPr>
        <w:tab/>
      </w:r>
      <w:r w:rsidR="00D51C38" w:rsidRPr="00BD6B29">
        <w:rPr>
          <w:rFonts w:asciiTheme="minorHAnsi" w:hAnsiTheme="minorHAnsi" w:cs="Calibri"/>
          <w:b/>
          <w:lang w:val="de-DE"/>
        </w:rPr>
        <w:t xml:space="preserve">Seminar: Perspektiven der Kommunikativen </w:t>
      </w:r>
      <w:proofErr w:type="spellStart"/>
      <w:r w:rsidR="00D51C38" w:rsidRPr="00BD6B29">
        <w:rPr>
          <w:rFonts w:asciiTheme="minorHAnsi" w:hAnsiTheme="minorHAnsi" w:cs="Calibri"/>
          <w:b/>
          <w:lang w:val="de-DE"/>
        </w:rPr>
        <w:t>Aphasietherapie</w:t>
      </w:r>
      <w:proofErr w:type="spellEnd"/>
    </w:p>
    <w:p w:rsidR="004A22E6" w:rsidRPr="00C27A83" w:rsidRDefault="00442230" w:rsidP="0023698F">
      <w:pPr>
        <w:spacing w:after="120"/>
        <w:rPr>
          <w:rFonts w:asciiTheme="minorHAnsi" w:eastAsia="Times New Roman" w:hAnsiTheme="minorHAnsi" w:cs="Calibri"/>
          <w:lang w:val="en-US"/>
        </w:rPr>
      </w:pPr>
      <w:proofErr w:type="spellStart"/>
      <w:r w:rsidRPr="00C27A83">
        <w:rPr>
          <w:rFonts w:asciiTheme="minorHAnsi" w:hAnsiTheme="minorHAnsi" w:cs="Calibri"/>
          <w:b/>
          <w:lang w:val="en-US"/>
        </w:rPr>
        <w:t>Referat</w:t>
      </w:r>
      <w:proofErr w:type="spellEnd"/>
      <w:r w:rsidRPr="00C27A83">
        <w:rPr>
          <w:rFonts w:asciiTheme="minorHAnsi" w:hAnsiTheme="minorHAnsi" w:cs="Calibri"/>
          <w:b/>
          <w:lang w:val="en-US"/>
        </w:rPr>
        <w:t xml:space="preserve"> 8</w:t>
      </w:r>
      <w:r w:rsidR="00FD3B3B">
        <w:rPr>
          <w:rFonts w:asciiTheme="minorHAnsi" w:hAnsiTheme="minorHAnsi" w:cs="Calibri"/>
          <w:b/>
          <w:lang w:val="en-US"/>
        </w:rPr>
        <w:t>a: Constraint Induced Aphasia</w:t>
      </w:r>
      <w:r w:rsidR="00F34A20" w:rsidRPr="00C27A83">
        <w:rPr>
          <w:rFonts w:asciiTheme="minorHAnsi" w:hAnsiTheme="minorHAnsi" w:cs="Calibri"/>
          <w:b/>
          <w:lang w:val="en-US"/>
        </w:rPr>
        <w:t xml:space="preserve"> Therapy</w:t>
      </w:r>
    </w:p>
    <w:p w:rsidR="004A22E6" w:rsidRPr="00BD6B29" w:rsidRDefault="006D04BA" w:rsidP="006D04BA">
      <w:pPr>
        <w:spacing w:after="120"/>
        <w:rPr>
          <w:rFonts w:asciiTheme="minorHAnsi" w:eastAsia="Times New Roman" w:hAnsiTheme="minorHAnsi" w:cs="Calibri"/>
          <w:lang w:val="de-DE"/>
        </w:rPr>
      </w:pPr>
      <w:r w:rsidRPr="00BD6B29">
        <w:rPr>
          <w:rFonts w:asciiTheme="minorHAnsi" w:hAnsiTheme="minorHAnsi" w:cs="Calibri"/>
          <w:bCs/>
          <w:color w:val="000000"/>
          <w:lang w:eastAsia="de-DE"/>
        </w:rPr>
        <w:t>*</w:t>
      </w:r>
      <w:r w:rsidRPr="00BD6B29">
        <w:rPr>
          <w:rFonts w:asciiTheme="minorHAnsi" w:eastAsia="Times New Roman" w:hAnsiTheme="minorHAnsi" w:cs="Calibri"/>
        </w:rPr>
        <w:t xml:space="preserve">Berthier ML, Pulvermüller F (2011) Neuroscience insights improve neurorehabilitation of post-stroke aphasia. </w:t>
      </w:r>
      <w:r w:rsidRPr="00BD6B29">
        <w:rPr>
          <w:rFonts w:asciiTheme="minorHAnsi" w:eastAsia="Times New Roman" w:hAnsiTheme="minorHAnsi" w:cs="Calibri"/>
          <w:lang w:val="de-DE"/>
        </w:rPr>
        <w:t xml:space="preserve">Nature Reviews </w:t>
      </w:r>
      <w:proofErr w:type="spellStart"/>
      <w:r w:rsidRPr="00BD6B29">
        <w:rPr>
          <w:rFonts w:asciiTheme="minorHAnsi" w:eastAsia="Times New Roman" w:hAnsiTheme="minorHAnsi" w:cs="Calibri"/>
          <w:lang w:val="de-DE"/>
        </w:rPr>
        <w:t>Neurology</w:t>
      </w:r>
      <w:proofErr w:type="spellEnd"/>
      <w:r w:rsidRPr="00BD6B29">
        <w:rPr>
          <w:rFonts w:asciiTheme="minorHAnsi" w:eastAsia="Times New Roman" w:hAnsiTheme="minorHAnsi" w:cs="Calibri"/>
          <w:lang w:val="de-DE"/>
        </w:rPr>
        <w:t xml:space="preserve"> 7 (2), S. 86-97.</w:t>
      </w:r>
    </w:p>
    <w:p w:rsidR="006D04BA" w:rsidRPr="00BD6B29" w:rsidRDefault="006D04BA" w:rsidP="006D04BA">
      <w:pPr>
        <w:spacing w:after="120"/>
        <w:rPr>
          <w:rFonts w:asciiTheme="minorHAnsi" w:eastAsia="Times New Roman" w:hAnsiTheme="minorHAnsi" w:cs="Calibri"/>
          <w:lang w:val="de-DE"/>
        </w:rPr>
      </w:pPr>
      <w:r w:rsidRPr="00BD6B29">
        <w:rPr>
          <w:rFonts w:asciiTheme="minorHAnsi" w:hAnsiTheme="minorHAnsi" w:cs="Calibri"/>
          <w:bCs/>
          <w:color w:val="000000"/>
          <w:lang w:val="de-DE" w:eastAsia="de-DE"/>
        </w:rPr>
        <w:t xml:space="preserve">Neininger B, Pulvermüller F, </w:t>
      </w:r>
      <w:proofErr w:type="spellStart"/>
      <w:r w:rsidRPr="00BD6B29">
        <w:rPr>
          <w:rFonts w:asciiTheme="minorHAnsi" w:hAnsiTheme="minorHAnsi" w:cs="Calibri"/>
          <w:bCs/>
          <w:color w:val="000000"/>
          <w:lang w:val="de-DE" w:eastAsia="de-DE"/>
        </w:rPr>
        <w:t>Elbert</w:t>
      </w:r>
      <w:proofErr w:type="spellEnd"/>
      <w:r w:rsidRPr="00BD6B29">
        <w:rPr>
          <w:rFonts w:asciiTheme="minorHAnsi" w:hAnsiTheme="minorHAnsi" w:cs="Calibri"/>
          <w:bCs/>
          <w:color w:val="000000"/>
          <w:lang w:val="de-DE" w:eastAsia="de-DE"/>
        </w:rPr>
        <w:t xml:space="preserve"> T, Rockstroh B, Mohr B (2004) Intensivierung, Fokussierung und Verhaltensrelevanz als Prinzipien der neuropsychologischen Rehabilitation und ihre Implementation in der Therapie chronischer Aphasie. </w:t>
      </w:r>
      <w:r w:rsidRPr="00BD6B29">
        <w:rPr>
          <w:rFonts w:asciiTheme="minorHAnsi" w:hAnsiTheme="minorHAnsi" w:cs="Calibri"/>
          <w:bCs/>
          <w:iCs/>
          <w:color w:val="000000"/>
          <w:lang w:val="de-DE" w:eastAsia="de-DE"/>
        </w:rPr>
        <w:t>Zeitschrift für Neuropsychologie</w:t>
      </w:r>
      <w:r w:rsidRPr="00BD6B29">
        <w:rPr>
          <w:rFonts w:asciiTheme="minorHAnsi" w:hAnsiTheme="minorHAnsi" w:cs="Calibri"/>
          <w:bCs/>
          <w:i/>
          <w:iCs/>
          <w:color w:val="000000"/>
          <w:lang w:val="de-DE" w:eastAsia="de-DE"/>
        </w:rPr>
        <w:t>, 15</w:t>
      </w:r>
      <w:r w:rsidRPr="00BD6B29">
        <w:rPr>
          <w:rFonts w:asciiTheme="minorHAnsi" w:hAnsiTheme="minorHAnsi" w:cs="Calibri"/>
          <w:bCs/>
          <w:color w:val="000000"/>
          <w:lang w:val="de-DE" w:eastAsia="de-DE"/>
        </w:rPr>
        <w:t>(3), 219-232.</w:t>
      </w:r>
    </w:p>
    <w:p w:rsidR="00392A2C" w:rsidRPr="00BD6B29" w:rsidRDefault="00442230" w:rsidP="0023698F">
      <w:pPr>
        <w:spacing w:after="120"/>
        <w:rPr>
          <w:rStyle w:val="st"/>
          <w:rFonts w:asciiTheme="minorHAnsi" w:eastAsia="Times New Roman" w:hAnsiTheme="minorHAnsi" w:cs="Calibri"/>
          <w:lang w:val="de-DE"/>
        </w:rPr>
      </w:pPr>
      <w:r w:rsidRPr="00BD6B29">
        <w:rPr>
          <w:rFonts w:asciiTheme="minorHAnsi" w:hAnsiTheme="minorHAnsi" w:cs="Calibri"/>
          <w:b/>
          <w:lang w:val="de-DE"/>
        </w:rPr>
        <w:t>Referat 8</w:t>
      </w:r>
      <w:r w:rsidR="00F34A20" w:rsidRPr="00BD6B29">
        <w:rPr>
          <w:rFonts w:asciiTheme="minorHAnsi" w:hAnsiTheme="minorHAnsi" w:cs="Calibri"/>
          <w:b/>
          <w:lang w:val="de-DE"/>
        </w:rPr>
        <w:t>b</w:t>
      </w:r>
      <w:r w:rsidR="00392A2C" w:rsidRPr="00937BE4">
        <w:rPr>
          <w:rStyle w:val="st"/>
          <w:rFonts w:asciiTheme="minorHAnsi" w:eastAsia="Times New Roman" w:hAnsiTheme="minorHAnsi" w:cs="Calibri"/>
          <w:b/>
          <w:lang w:val="de-DE"/>
        </w:rPr>
        <w:t xml:space="preserve">. Intensive Language Action </w:t>
      </w:r>
      <w:proofErr w:type="spellStart"/>
      <w:r w:rsidR="00392A2C" w:rsidRPr="00937BE4">
        <w:rPr>
          <w:rStyle w:val="st"/>
          <w:rFonts w:asciiTheme="minorHAnsi" w:eastAsia="Times New Roman" w:hAnsiTheme="minorHAnsi" w:cs="Calibri"/>
          <w:b/>
          <w:lang w:val="de-DE"/>
        </w:rPr>
        <w:t>Therapy</w:t>
      </w:r>
      <w:proofErr w:type="spellEnd"/>
      <w:r w:rsidR="00937BE4">
        <w:rPr>
          <w:rStyle w:val="st"/>
          <w:rFonts w:asciiTheme="minorHAnsi" w:eastAsia="Times New Roman" w:hAnsiTheme="minorHAnsi" w:cs="Calibri"/>
          <w:b/>
          <w:lang w:val="de-DE"/>
        </w:rPr>
        <w:t>: Auffordern und Gemeinsam Planen in der Sprachtherapie</w:t>
      </w:r>
    </w:p>
    <w:p w:rsidR="00F34A20" w:rsidRPr="00BD6B29" w:rsidRDefault="0007175A" w:rsidP="0007175A">
      <w:pPr>
        <w:spacing w:after="120"/>
        <w:rPr>
          <w:rStyle w:val="st"/>
          <w:rFonts w:asciiTheme="minorHAnsi" w:eastAsia="Times New Roman" w:hAnsiTheme="minorHAnsi" w:cs="Calibri"/>
        </w:rPr>
      </w:pPr>
      <w:r w:rsidRPr="00BD6B29">
        <w:rPr>
          <w:rStyle w:val="Hervorhebung"/>
          <w:rFonts w:asciiTheme="minorHAnsi" w:eastAsia="Times New Roman" w:hAnsiTheme="minorHAnsi" w:cs="Calibri"/>
          <w:i w:val="0"/>
        </w:rPr>
        <w:t>Pulvermüller F</w:t>
      </w:r>
      <w:r w:rsidRPr="00BD6B29">
        <w:rPr>
          <w:rStyle w:val="st"/>
          <w:rFonts w:asciiTheme="minorHAnsi" w:eastAsia="Times New Roman" w:hAnsiTheme="minorHAnsi" w:cs="Calibri"/>
        </w:rPr>
        <w:t>, Berthier ML (</w:t>
      </w:r>
      <w:r w:rsidRPr="00BD6B29">
        <w:rPr>
          <w:rStyle w:val="Hervorhebung"/>
          <w:rFonts w:asciiTheme="minorHAnsi" w:eastAsia="Times New Roman" w:hAnsiTheme="minorHAnsi" w:cs="Calibri"/>
          <w:i w:val="0"/>
        </w:rPr>
        <w:t>2008</w:t>
      </w:r>
      <w:r w:rsidRPr="00BD6B29">
        <w:rPr>
          <w:rStyle w:val="st"/>
          <w:rFonts w:asciiTheme="minorHAnsi" w:eastAsia="Times New Roman" w:hAnsiTheme="minorHAnsi" w:cs="Calibri"/>
        </w:rPr>
        <w:t xml:space="preserve">) Aphasia therapy on a neuroscience basis. </w:t>
      </w:r>
      <w:proofErr w:type="spellStart"/>
      <w:r w:rsidRPr="00BD6B29">
        <w:rPr>
          <w:rStyle w:val="st"/>
          <w:rFonts w:asciiTheme="minorHAnsi" w:eastAsia="Times New Roman" w:hAnsiTheme="minorHAnsi" w:cs="Calibri"/>
        </w:rPr>
        <w:t>Aphasiology</w:t>
      </w:r>
      <w:proofErr w:type="spellEnd"/>
      <w:r w:rsidRPr="00BD6B29">
        <w:rPr>
          <w:rStyle w:val="st"/>
          <w:rFonts w:asciiTheme="minorHAnsi" w:eastAsia="Times New Roman" w:hAnsiTheme="minorHAnsi" w:cs="Calibri"/>
        </w:rPr>
        <w:t>, 22(6), S. 563-599.</w:t>
      </w:r>
    </w:p>
    <w:p w:rsidR="00F34A20" w:rsidRPr="00BD6B29" w:rsidRDefault="000A5FC8" w:rsidP="00C00700">
      <w:pPr>
        <w:spacing w:after="120"/>
        <w:rPr>
          <w:rFonts w:asciiTheme="minorHAnsi" w:hAnsiTheme="minorHAnsi" w:cs="Arial"/>
          <w:lang w:val="en-US" w:eastAsia="en-GB"/>
        </w:rPr>
      </w:pPr>
      <w:r w:rsidRPr="00BD6B29">
        <w:rPr>
          <w:rStyle w:val="st"/>
          <w:rFonts w:asciiTheme="minorHAnsi" w:eastAsia="Times New Roman" w:hAnsiTheme="minorHAnsi" w:cs="Calibri"/>
          <w:lang w:val="en-US"/>
        </w:rPr>
        <w:lastRenderedPageBreak/>
        <w:t>*</w:t>
      </w:r>
      <w:proofErr w:type="spellStart"/>
      <w:r w:rsidR="00392A2C" w:rsidRPr="00BD6B29">
        <w:rPr>
          <w:rStyle w:val="st"/>
          <w:rFonts w:asciiTheme="minorHAnsi" w:eastAsia="Times New Roman" w:hAnsiTheme="minorHAnsi" w:cs="Calibri"/>
          <w:lang w:val="en-US"/>
        </w:rPr>
        <w:t>DiFrancesco</w:t>
      </w:r>
      <w:proofErr w:type="spellEnd"/>
      <w:r w:rsidR="00392A2C" w:rsidRPr="00BD6B29">
        <w:rPr>
          <w:rStyle w:val="st"/>
          <w:rFonts w:asciiTheme="minorHAnsi" w:eastAsia="Times New Roman" w:hAnsiTheme="minorHAnsi" w:cs="Calibri"/>
          <w:lang w:val="en-US"/>
        </w:rPr>
        <w:t xml:space="preserve">, S., Pulvermüller, F., Mohr, B. </w:t>
      </w:r>
      <w:r w:rsidR="0007175A" w:rsidRPr="00BD6B29">
        <w:rPr>
          <w:rStyle w:val="st"/>
          <w:rFonts w:asciiTheme="minorHAnsi" w:eastAsia="Times New Roman" w:hAnsiTheme="minorHAnsi" w:cs="Calibri"/>
          <w:lang w:val="en-US"/>
        </w:rPr>
        <w:t>(</w:t>
      </w:r>
      <w:r w:rsidR="00392A2C" w:rsidRPr="00BD6B29">
        <w:rPr>
          <w:rStyle w:val="st"/>
          <w:rFonts w:asciiTheme="minorHAnsi" w:eastAsia="Times New Roman" w:hAnsiTheme="minorHAnsi" w:cs="Calibri"/>
          <w:lang w:val="en-US"/>
        </w:rPr>
        <w:t>2012</w:t>
      </w:r>
      <w:r w:rsidR="0007175A" w:rsidRPr="00BD6B29">
        <w:rPr>
          <w:rStyle w:val="st"/>
          <w:rFonts w:asciiTheme="minorHAnsi" w:eastAsia="Times New Roman" w:hAnsiTheme="minorHAnsi" w:cs="Calibri"/>
          <w:lang w:val="en-US"/>
        </w:rPr>
        <w:t>)</w:t>
      </w:r>
      <w:r w:rsidR="00392A2C" w:rsidRPr="00BD6B29">
        <w:rPr>
          <w:rStyle w:val="st"/>
          <w:rFonts w:asciiTheme="minorHAnsi" w:eastAsia="Times New Roman" w:hAnsiTheme="minorHAnsi" w:cs="Calibri"/>
          <w:lang w:val="en-US"/>
        </w:rPr>
        <w:t xml:space="preserve">. </w:t>
      </w:r>
      <w:r w:rsidR="00392A2C" w:rsidRPr="00BD6B29">
        <w:rPr>
          <w:rStyle w:val="st"/>
          <w:rFonts w:asciiTheme="minorHAnsi" w:eastAsia="Times New Roman" w:hAnsiTheme="minorHAnsi" w:cs="Calibri"/>
        </w:rPr>
        <w:t>Intensive langua</w:t>
      </w:r>
      <w:r w:rsidR="00C00700" w:rsidRPr="00BD6B29">
        <w:rPr>
          <w:rStyle w:val="st"/>
          <w:rFonts w:asciiTheme="minorHAnsi" w:eastAsia="Times New Roman" w:hAnsiTheme="minorHAnsi" w:cs="Calibri"/>
        </w:rPr>
        <w:t xml:space="preserve">ge action therapy: the methods, </w:t>
      </w:r>
      <w:r w:rsidR="00F34A20" w:rsidRPr="00BD6B29">
        <w:rPr>
          <w:rFonts w:asciiTheme="minorHAnsi" w:hAnsiTheme="minorHAnsi" w:cs="Arial"/>
          <w:iCs/>
          <w:lang w:val="en-US" w:eastAsia="en-GB"/>
        </w:rPr>
        <w:t>26</w:t>
      </w:r>
      <w:r w:rsidR="00F34A20" w:rsidRPr="00BD6B29">
        <w:rPr>
          <w:rFonts w:asciiTheme="minorHAnsi" w:hAnsiTheme="minorHAnsi" w:cs="Arial"/>
          <w:lang w:val="en-US" w:eastAsia="en-GB"/>
        </w:rPr>
        <w:t xml:space="preserve">(11), 1317-1351. </w:t>
      </w:r>
    </w:p>
    <w:p w:rsidR="00CA7C4A" w:rsidRPr="00780358" w:rsidRDefault="00780358" w:rsidP="00CA7C4A">
      <w:pPr>
        <w:spacing w:after="120"/>
        <w:rPr>
          <w:rFonts w:asciiTheme="minorHAnsi" w:eastAsia="Times New Roman" w:hAnsiTheme="minorHAnsi" w:cs="Calibri"/>
          <w:b/>
          <w:lang w:val="de-DE"/>
        </w:rPr>
      </w:pPr>
      <w:r>
        <w:rPr>
          <w:rFonts w:asciiTheme="minorHAnsi" w:eastAsia="Times New Roman" w:hAnsiTheme="minorHAnsi" w:cs="Calibri"/>
          <w:b/>
          <w:lang w:val="de-DE"/>
        </w:rPr>
        <w:t>Vortrag:</w:t>
      </w:r>
      <w:r w:rsidR="00442230" w:rsidRPr="00BD6B29">
        <w:rPr>
          <w:rFonts w:asciiTheme="minorHAnsi" w:eastAsia="Times New Roman" w:hAnsiTheme="minorHAnsi" w:cs="Calibri"/>
          <w:b/>
          <w:lang w:val="de-DE"/>
        </w:rPr>
        <w:t xml:space="preserve"> </w:t>
      </w:r>
      <w:r w:rsidR="00F04FE9" w:rsidRPr="00780358">
        <w:rPr>
          <w:rFonts w:asciiTheme="minorHAnsi" w:eastAsia="Times New Roman" w:hAnsiTheme="minorHAnsi" w:cs="Calibri"/>
          <w:lang w:val="de-DE"/>
        </w:rPr>
        <w:t>Dr. Benjamin Stahl</w:t>
      </w:r>
      <w:r>
        <w:rPr>
          <w:rFonts w:asciiTheme="minorHAnsi" w:eastAsia="Times New Roman" w:hAnsiTheme="minorHAnsi" w:cs="Calibri"/>
          <w:b/>
          <w:lang w:val="de-DE"/>
        </w:rPr>
        <w:t xml:space="preserve">: </w:t>
      </w:r>
      <w:r w:rsidR="00F04FE9" w:rsidRPr="00780358">
        <w:rPr>
          <w:rFonts w:asciiTheme="minorHAnsi" w:eastAsia="Times New Roman" w:hAnsiTheme="minorHAnsi" w:cs="Calibri"/>
          <w:lang w:val="de-DE"/>
        </w:rPr>
        <w:t>Was bringt Kommunikation in der Therapie?</w:t>
      </w:r>
      <w:r>
        <w:rPr>
          <w:rFonts w:asciiTheme="minorHAnsi" w:eastAsia="Times New Roman" w:hAnsiTheme="minorHAnsi" w:cs="Calibri"/>
          <w:lang w:val="de-DE"/>
        </w:rPr>
        <w:t xml:space="preserve"> Ergebnisse aus dem ILAT Forschungsprojekt an der FU Berlin.</w:t>
      </w:r>
    </w:p>
    <w:p w:rsidR="00CA7C4A" w:rsidRDefault="000D1FD7" w:rsidP="00CA7C4A">
      <w:pPr>
        <w:spacing w:after="120"/>
        <w:rPr>
          <w:rFonts w:asciiTheme="minorHAnsi" w:hAnsiTheme="minorHAnsi" w:cs="Calibri"/>
          <w:b/>
          <w:lang w:val="de-DE"/>
        </w:rPr>
      </w:pPr>
      <w:r>
        <w:rPr>
          <w:rFonts w:asciiTheme="minorHAnsi" w:hAnsiTheme="minorHAnsi" w:cs="Calibri"/>
          <w:b/>
          <w:lang w:val="de-DE"/>
        </w:rPr>
        <w:br/>
      </w:r>
      <w:r w:rsidR="00CA7C4A" w:rsidRPr="00BD6B29">
        <w:rPr>
          <w:rFonts w:asciiTheme="minorHAnsi" w:hAnsiTheme="minorHAnsi" w:cs="Calibri"/>
          <w:b/>
          <w:lang w:val="de-DE"/>
        </w:rPr>
        <w:t>11.07.</w:t>
      </w:r>
      <w:r w:rsidR="00CA7C4A" w:rsidRPr="00BD6B29">
        <w:rPr>
          <w:rFonts w:asciiTheme="minorHAnsi" w:hAnsiTheme="minorHAnsi" w:cs="Calibri"/>
          <w:b/>
          <w:lang w:val="de-DE"/>
        </w:rPr>
        <w:tab/>
      </w:r>
      <w:r w:rsidR="00937BE4">
        <w:rPr>
          <w:rFonts w:asciiTheme="minorHAnsi" w:hAnsiTheme="minorHAnsi" w:cs="Calibri"/>
          <w:b/>
          <w:lang w:val="de-DE"/>
        </w:rPr>
        <w:t>Projektsitzung: Neue Methoden für die ko</w:t>
      </w:r>
      <w:r w:rsidR="00FD3B3B">
        <w:rPr>
          <w:rFonts w:asciiTheme="minorHAnsi" w:hAnsiTheme="minorHAnsi" w:cs="Calibri"/>
          <w:b/>
          <w:lang w:val="de-DE"/>
        </w:rPr>
        <w:t>mmunikative Sprachdiagnose und -</w:t>
      </w:r>
      <w:r w:rsidR="00937BE4">
        <w:rPr>
          <w:rFonts w:asciiTheme="minorHAnsi" w:hAnsiTheme="minorHAnsi" w:cs="Calibri"/>
          <w:b/>
          <w:lang w:val="de-DE"/>
        </w:rPr>
        <w:t>therapie</w:t>
      </w:r>
    </w:p>
    <w:p w:rsidR="00780358" w:rsidRPr="000D1FD7" w:rsidRDefault="00780358" w:rsidP="00780358">
      <w:pPr>
        <w:spacing w:after="120"/>
        <w:rPr>
          <w:rFonts w:asciiTheme="minorHAnsi" w:hAnsiTheme="minorHAnsi" w:cs="Calibri"/>
          <w:lang w:val="de-DE"/>
        </w:rPr>
      </w:pPr>
      <w:r>
        <w:rPr>
          <w:rFonts w:asciiTheme="minorHAnsi" w:hAnsiTheme="minorHAnsi" w:cs="Calibri"/>
          <w:b/>
          <w:lang w:val="de-DE"/>
        </w:rPr>
        <w:t xml:space="preserve">Gastvortrag: </w:t>
      </w:r>
      <w:r w:rsidRPr="000D1FD7">
        <w:rPr>
          <w:rFonts w:asciiTheme="minorHAnsi" w:hAnsiTheme="minorHAnsi" w:cs="Calibri"/>
          <w:lang w:val="de-DE"/>
        </w:rPr>
        <w:t>Dr. Bettina Neininger, Singen</w:t>
      </w:r>
    </w:p>
    <w:p w:rsidR="00780358" w:rsidRPr="000D1FD7" w:rsidRDefault="00780358" w:rsidP="00780358">
      <w:pPr>
        <w:spacing w:after="120"/>
        <w:rPr>
          <w:rFonts w:asciiTheme="minorHAnsi" w:hAnsiTheme="minorHAnsi" w:cs="Calibri"/>
          <w:lang w:val="de-DE"/>
        </w:rPr>
      </w:pPr>
      <w:proofErr w:type="spellStart"/>
      <w:r w:rsidRPr="000D1FD7">
        <w:rPr>
          <w:rStyle w:val="Hervorhebung"/>
          <w:bCs/>
          <w:lang w:val="de-DE"/>
        </w:rPr>
        <w:t>Constraint-induced</w:t>
      </w:r>
      <w:proofErr w:type="spellEnd"/>
      <w:r w:rsidRPr="000D1FD7">
        <w:rPr>
          <w:rStyle w:val="Hervorhebung"/>
          <w:bCs/>
          <w:lang w:val="de-DE"/>
        </w:rPr>
        <w:t xml:space="preserve"> </w:t>
      </w:r>
      <w:proofErr w:type="spellStart"/>
      <w:r w:rsidRPr="000D1FD7">
        <w:rPr>
          <w:rStyle w:val="Hervorhebung"/>
          <w:bCs/>
          <w:lang w:val="de-DE"/>
        </w:rPr>
        <w:t>a</w:t>
      </w:r>
      <w:r w:rsidR="00E840CB">
        <w:rPr>
          <w:rStyle w:val="Hervorhebung"/>
          <w:bCs/>
          <w:lang w:val="de-DE"/>
        </w:rPr>
        <w:t>phasia</w:t>
      </w:r>
      <w:proofErr w:type="spellEnd"/>
      <w:r w:rsidR="00E840CB">
        <w:rPr>
          <w:rStyle w:val="Hervorhebung"/>
          <w:bCs/>
          <w:lang w:val="de-DE"/>
        </w:rPr>
        <w:t xml:space="preserve"> </w:t>
      </w:r>
      <w:proofErr w:type="spellStart"/>
      <w:r w:rsidR="00E840CB">
        <w:rPr>
          <w:rStyle w:val="Hervorhebung"/>
          <w:bCs/>
          <w:lang w:val="de-DE"/>
        </w:rPr>
        <w:t>therapy</w:t>
      </w:r>
      <w:proofErr w:type="spellEnd"/>
      <w:r w:rsidR="00E840CB">
        <w:rPr>
          <w:rStyle w:val="Hervorhebung"/>
          <w:bCs/>
          <w:lang w:val="de-DE"/>
        </w:rPr>
        <w:t xml:space="preserve"> - Methodik und An</w:t>
      </w:r>
      <w:r w:rsidRPr="000D1FD7">
        <w:rPr>
          <w:rStyle w:val="Hervorhebung"/>
          <w:bCs/>
          <w:lang w:val="de-DE"/>
        </w:rPr>
        <w:t>wendung in der Praxis</w:t>
      </w:r>
    </w:p>
    <w:p w:rsidR="00780358" w:rsidRDefault="00780358" w:rsidP="00CA7C4A">
      <w:pPr>
        <w:spacing w:after="120"/>
        <w:rPr>
          <w:rFonts w:asciiTheme="minorHAnsi" w:hAnsiTheme="minorHAnsi" w:cs="Calibri"/>
          <w:lang w:val="de-DE"/>
        </w:rPr>
      </w:pPr>
      <w:r w:rsidRPr="00780358">
        <w:rPr>
          <w:rFonts w:asciiTheme="minorHAnsi" w:hAnsiTheme="minorHAnsi" w:cs="Calibri"/>
          <w:b/>
          <w:lang w:val="de-DE"/>
        </w:rPr>
        <w:t>Diskussion</w:t>
      </w:r>
      <w:r>
        <w:rPr>
          <w:rFonts w:asciiTheme="minorHAnsi" w:hAnsiTheme="minorHAnsi" w:cs="Calibri"/>
          <w:lang w:val="de-DE"/>
        </w:rPr>
        <w:t xml:space="preserve"> des Vortrags</w:t>
      </w:r>
    </w:p>
    <w:p w:rsidR="00496845" w:rsidRDefault="00496845" w:rsidP="00780358">
      <w:pPr>
        <w:spacing w:after="120"/>
        <w:rPr>
          <w:rFonts w:asciiTheme="minorHAnsi" w:hAnsiTheme="minorHAnsi" w:cs="Arial"/>
          <w:lang w:val="de-DE" w:eastAsia="en-GB"/>
        </w:rPr>
      </w:pPr>
      <w:r w:rsidRPr="00780358">
        <w:rPr>
          <w:rFonts w:asciiTheme="minorHAnsi" w:hAnsiTheme="minorHAnsi" w:cs="Arial"/>
          <w:b/>
          <w:lang w:val="de-DE" w:eastAsia="en-GB"/>
        </w:rPr>
        <w:t>Gruppendiskussion:</w:t>
      </w:r>
      <w:r>
        <w:rPr>
          <w:rFonts w:asciiTheme="minorHAnsi" w:hAnsiTheme="minorHAnsi" w:cs="Arial"/>
          <w:lang w:val="de-DE" w:eastAsia="en-GB"/>
        </w:rPr>
        <w:t xml:space="preserve"> Neue Sprachspiele für die </w:t>
      </w:r>
      <w:proofErr w:type="spellStart"/>
      <w:r>
        <w:rPr>
          <w:rFonts w:asciiTheme="minorHAnsi" w:hAnsiTheme="minorHAnsi" w:cs="Arial"/>
          <w:lang w:val="de-DE" w:eastAsia="en-GB"/>
        </w:rPr>
        <w:t>Aphasietherapie</w:t>
      </w:r>
      <w:proofErr w:type="spellEnd"/>
      <w:r>
        <w:rPr>
          <w:rFonts w:asciiTheme="minorHAnsi" w:hAnsiTheme="minorHAnsi" w:cs="Arial"/>
          <w:lang w:val="de-DE" w:eastAsia="en-GB"/>
        </w:rPr>
        <w:t>?</w:t>
      </w:r>
      <w:r w:rsidR="000D1FD7">
        <w:rPr>
          <w:rFonts w:asciiTheme="minorHAnsi" w:hAnsiTheme="minorHAnsi" w:cs="Arial"/>
          <w:lang w:val="de-DE" w:eastAsia="en-GB"/>
        </w:rPr>
        <w:t xml:space="preserve"> Bitte erarbeiten Sie in Kleingruppen einen Vorschlag für eine neue Sprachübung für die </w:t>
      </w:r>
      <w:proofErr w:type="spellStart"/>
      <w:r w:rsidR="000D1FD7">
        <w:rPr>
          <w:rFonts w:asciiTheme="minorHAnsi" w:hAnsiTheme="minorHAnsi" w:cs="Arial"/>
          <w:lang w:val="de-DE" w:eastAsia="en-GB"/>
        </w:rPr>
        <w:t>Aphasietherapie</w:t>
      </w:r>
      <w:proofErr w:type="spellEnd"/>
      <w:r w:rsidR="000D1FD7">
        <w:rPr>
          <w:rFonts w:asciiTheme="minorHAnsi" w:hAnsiTheme="minorHAnsi" w:cs="Arial"/>
          <w:lang w:val="de-DE" w:eastAsia="en-GB"/>
        </w:rPr>
        <w:t>!</w:t>
      </w:r>
    </w:p>
    <w:p w:rsidR="000D1FD7" w:rsidRDefault="000D1FD7" w:rsidP="00780358">
      <w:pPr>
        <w:spacing w:after="120"/>
        <w:rPr>
          <w:rFonts w:asciiTheme="minorHAnsi" w:hAnsiTheme="minorHAnsi" w:cs="Arial"/>
          <w:lang w:val="de-DE" w:eastAsia="en-GB"/>
        </w:rPr>
      </w:pPr>
      <w:r>
        <w:rPr>
          <w:rFonts w:asciiTheme="minorHAnsi" w:hAnsiTheme="minorHAnsi" w:cs="Arial"/>
          <w:b/>
          <w:lang w:val="de-DE" w:eastAsia="en-GB"/>
        </w:rPr>
        <w:t>Diskussion im Plenum</w:t>
      </w:r>
      <w:r>
        <w:rPr>
          <w:rFonts w:asciiTheme="minorHAnsi" w:hAnsiTheme="minorHAnsi" w:cs="Arial"/>
          <w:lang w:val="de-DE" w:eastAsia="en-GB"/>
        </w:rPr>
        <w:t xml:space="preserve"> der erarbeiteten Vorschläge. Preisvergabe für den besten Vorschlag.</w:t>
      </w:r>
    </w:p>
    <w:p w:rsidR="00937BE4" w:rsidRPr="00BD6B29" w:rsidRDefault="00937BE4" w:rsidP="00C00700">
      <w:pPr>
        <w:spacing w:after="120"/>
        <w:rPr>
          <w:rFonts w:asciiTheme="minorHAnsi" w:hAnsiTheme="minorHAnsi" w:cs="Arial"/>
          <w:lang w:val="de-DE" w:eastAsia="en-GB"/>
        </w:rPr>
      </w:pPr>
    </w:p>
    <w:p w:rsidR="00072B12" w:rsidRPr="00BD6B29" w:rsidRDefault="00B93C26" w:rsidP="00D569A6">
      <w:pPr>
        <w:spacing w:after="120"/>
        <w:rPr>
          <w:rFonts w:asciiTheme="minorHAnsi" w:hAnsiTheme="minorHAnsi" w:cs="Calibri"/>
          <w:b/>
          <w:lang w:val="de-DE"/>
        </w:rPr>
      </w:pPr>
      <w:r w:rsidRPr="00BD6B29">
        <w:rPr>
          <w:rFonts w:asciiTheme="minorHAnsi" w:hAnsiTheme="minorHAnsi" w:cs="Calibri"/>
          <w:b/>
          <w:lang w:val="de-DE"/>
        </w:rPr>
        <w:t>18</w:t>
      </w:r>
      <w:r w:rsidR="00D569A6" w:rsidRPr="00BD6B29">
        <w:rPr>
          <w:rFonts w:asciiTheme="minorHAnsi" w:hAnsiTheme="minorHAnsi" w:cs="Calibri"/>
          <w:b/>
          <w:lang w:val="de-DE"/>
        </w:rPr>
        <w:t>.07.</w:t>
      </w:r>
      <w:r w:rsidR="00D569A6" w:rsidRPr="00BD6B29">
        <w:rPr>
          <w:rFonts w:asciiTheme="minorHAnsi" w:hAnsiTheme="minorHAnsi" w:cs="Calibri"/>
          <w:b/>
          <w:lang w:val="de-DE"/>
        </w:rPr>
        <w:tab/>
      </w:r>
      <w:r w:rsidR="00072B12" w:rsidRPr="00BD6B29">
        <w:rPr>
          <w:rFonts w:asciiTheme="minorHAnsi" w:hAnsiTheme="minorHAnsi" w:cs="Calibri"/>
          <w:b/>
          <w:lang w:val="de-DE"/>
        </w:rPr>
        <w:t>Abschlusssitzung</w:t>
      </w:r>
    </w:p>
    <w:p w:rsidR="00F34A20" w:rsidRDefault="00CA0BAE" w:rsidP="006D04BA">
      <w:pPr>
        <w:spacing w:after="120"/>
        <w:rPr>
          <w:rFonts w:asciiTheme="minorHAnsi" w:hAnsiTheme="minorHAnsi" w:cs="Calibri"/>
          <w:lang w:val="de-DE"/>
        </w:rPr>
      </w:pPr>
      <w:r w:rsidRPr="00BD6B29">
        <w:rPr>
          <w:rFonts w:asciiTheme="minorHAnsi" w:hAnsiTheme="minorHAnsi" w:cs="Calibri"/>
          <w:lang w:val="de-DE"/>
        </w:rPr>
        <w:t xml:space="preserve">Schlussfolgerungen, Seminarkritik, Planung </w:t>
      </w:r>
      <w:r w:rsidR="000D1FD7">
        <w:rPr>
          <w:rFonts w:asciiTheme="minorHAnsi" w:hAnsiTheme="minorHAnsi" w:cs="Calibri"/>
          <w:lang w:val="de-DE"/>
        </w:rPr>
        <w:t>von zukünftigen</w:t>
      </w:r>
      <w:r w:rsidRPr="00BD6B29">
        <w:rPr>
          <w:rFonts w:asciiTheme="minorHAnsi" w:hAnsiTheme="minorHAnsi" w:cs="Calibri"/>
          <w:lang w:val="de-DE"/>
        </w:rPr>
        <w:t xml:space="preserve"> Forschung</w:t>
      </w:r>
      <w:r w:rsidR="000D1FD7">
        <w:rPr>
          <w:rFonts w:asciiTheme="minorHAnsi" w:hAnsiTheme="minorHAnsi" w:cs="Calibri"/>
          <w:lang w:val="de-DE"/>
        </w:rPr>
        <w:t>en/</w:t>
      </w:r>
      <w:r w:rsidR="00496845">
        <w:rPr>
          <w:rFonts w:asciiTheme="minorHAnsi" w:hAnsiTheme="minorHAnsi" w:cs="Calibri"/>
          <w:lang w:val="de-DE"/>
        </w:rPr>
        <w:t>BA Arbeiten</w:t>
      </w:r>
    </w:p>
    <w:p w:rsidR="00496845" w:rsidRDefault="000D1FD7" w:rsidP="006D04BA">
      <w:pPr>
        <w:spacing w:after="120"/>
        <w:rPr>
          <w:rFonts w:asciiTheme="minorHAnsi" w:hAnsiTheme="minorHAnsi" w:cs="Calibri"/>
          <w:lang w:val="de-DE"/>
        </w:rPr>
      </w:pPr>
      <w:r>
        <w:rPr>
          <w:rFonts w:asciiTheme="minorHAnsi" w:hAnsiTheme="minorHAnsi" w:cs="Calibri"/>
          <w:lang w:val="de-DE"/>
        </w:rPr>
        <w:t xml:space="preserve">Anmerkungen zur Hausarbeit bzw. </w:t>
      </w:r>
      <w:r w:rsidR="00496845">
        <w:rPr>
          <w:rFonts w:asciiTheme="minorHAnsi" w:hAnsiTheme="minorHAnsi" w:cs="Calibri"/>
          <w:lang w:val="de-DE"/>
        </w:rPr>
        <w:t>mündlichen Prüfung (alternativ)</w:t>
      </w:r>
    </w:p>
    <w:p w:rsidR="00496845" w:rsidRPr="001651CC" w:rsidRDefault="00496845" w:rsidP="006D04BA">
      <w:pPr>
        <w:spacing w:after="120"/>
        <w:rPr>
          <w:rStyle w:val="st"/>
          <w:rFonts w:asciiTheme="minorHAnsi" w:hAnsiTheme="minorHAnsi" w:cs="Calibri"/>
          <w:lang w:val="de-DE"/>
        </w:rPr>
      </w:pPr>
    </w:p>
    <w:sectPr w:rsidR="00496845" w:rsidRPr="001651CC" w:rsidSect="002537A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0E" w:rsidRDefault="001C120E" w:rsidP="002537A8">
      <w:pPr>
        <w:spacing w:after="0" w:line="240" w:lineRule="auto"/>
      </w:pPr>
      <w:r>
        <w:separator/>
      </w:r>
    </w:p>
  </w:endnote>
  <w:endnote w:type="continuationSeparator" w:id="0">
    <w:p w:rsidR="001C120E" w:rsidRDefault="001C120E" w:rsidP="0025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0E" w:rsidRDefault="001C120E" w:rsidP="002537A8">
      <w:pPr>
        <w:spacing w:after="0" w:line="240" w:lineRule="auto"/>
      </w:pPr>
      <w:r>
        <w:separator/>
      </w:r>
    </w:p>
  </w:footnote>
  <w:footnote w:type="continuationSeparator" w:id="0">
    <w:p w:rsidR="001C120E" w:rsidRDefault="001C120E" w:rsidP="0025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9E" w:rsidRDefault="00B04D9E" w:rsidP="002537A8">
    <w:pPr>
      <w:pStyle w:val="Kopfzeile"/>
      <w:spacing w:after="0"/>
      <w:jc w:val="right"/>
    </w:pPr>
    <w:r>
      <w:fldChar w:fldCharType="begin"/>
    </w:r>
    <w:r>
      <w:instrText xml:space="preserve"> </w:instrText>
    </w:r>
    <w:r w:rsidR="00CD57CD">
      <w:instrText>PAGE</w:instrText>
    </w:r>
    <w:r>
      <w:instrText xml:space="preserve">   \* MERGEFORMAT </w:instrText>
    </w:r>
    <w:r>
      <w:fldChar w:fldCharType="separate"/>
    </w:r>
    <w:r w:rsidR="001044D5">
      <w:rPr>
        <w:noProof/>
      </w:rPr>
      <w:t>10</w:t>
    </w:r>
    <w:r>
      <w:fldChar w:fldCharType="end"/>
    </w:r>
  </w:p>
  <w:p w:rsidR="00B04D9E" w:rsidRPr="00425D3D" w:rsidRDefault="00B04D9E" w:rsidP="002537A8">
    <w:pPr>
      <w:spacing w:after="0" w:line="240" w:lineRule="auto"/>
      <w:rPr>
        <w:lang w:val="de-DE"/>
      </w:rPr>
    </w:pPr>
    <w:r w:rsidRPr="00425D3D">
      <w:rPr>
        <w:lang w:val="de-DE"/>
      </w:rPr>
      <w:t xml:space="preserve">Prof </w:t>
    </w:r>
    <w:proofErr w:type="spellStart"/>
    <w:r w:rsidRPr="00425D3D">
      <w:rPr>
        <w:lang w:val="de-DE"/>
      </w:rPr>
      <w:t>Dr</w:t>
    </w:r>
    <w:proofErr w:type="spellEnd"/>
    <w:r w:rsidRPr="00425D3D">
      <w:rPr>
        <w:lang w:val="de-DE"/>
      </w:rPr>
      <w:t xml:space="preserve"> </w:t>
    </w:r>
    <w:proofErr w:type="spellStart"/>
    <w:r w:rsidRPr="00425D3D">
      <w:rPr>
        <w:lang w:val="de-DE"/>
      </w:rPr>
      <w:t>Dr</w:t>
    </w:r>
    <w:proofErr w:type="spellEnd"/>
    <w:r w:rsidRPr="00425D3D">
      <w:rPr>
        <w:lang w:val="de-DE"/>
      </w:rPr>
      <w:t xml:space="preserve"> Friedemann Pulvermüller</w:t>
    </w:r>
  </w:p>
  <w:p w:rsidR="00B04D9E" w:rsidRPr="00425D3D" w:rsidRDefault="00B04D9E" w:rsidP="002537A8">
    <w:pPr>
      <w:spacing w:after="0" w:line="240" w:lineRule="auto"/>
      <w:rPr>
        <w:lang w:val="de-DE"/>
      </w:rPr>
    </w:pPr>
    <w:r w:rsidRPr="00425D3D">
      <w:rPr>
        <w:lang w:val="de-DE"/>
      </w:rPr>
      <w:t>Freie Universität Berlin</w:t>
    </w:r>
  </w:p>
  <w:p w:rsidR="00B04D9E" w:rsidRPr="00425D3D" w:rsidRDefault="00563706" w:rsidP="002537A8">
    <w:pPr>
      <w:spacing w:after="0" w:line="240" w:lineRule="auto"/>
      <w:rPr>
        <w:lang w:val="de-DE"/>
      </w:rPr>
    </w:pPr>
    <w:r>
      <w:rPr>
        <w:lang w:val="de-DE"/>
      </w:rPr>
      <w:t>SS 2016</w:t>
    </w:r>
  </w:p>
  <w:p w:rsidR="00B04D9E" w:rsidRPr="00B831C3" w:rsidRDefault="00563706" w:rsidP="002537A8">
    <w:pPr>
      <w:spacing w:after="0" w:line="240" w:lineRule="auto"/>
      <w:rPr>
        <w:lang w:val="de-DE"/>
      </w:rPr>
    </w:pPr>
    <w:r>
      <w:rPr>
        <w:rStyle w:val="courseplace"/>
        <w:lang w:val="de-DE"/>
      </w:rPr>
      <w:t>Sprachtheorie und Sprachtherapie</w:t>
    </w:r>
  </w:p>
  <w:p w:rsidR="00B04D9E" w:rsidRPr="00425D3D" w:rsidRDefault="006D7A21" w:rsidP="002537A8">
    <w:pPr>
      <w:spacing w:after="0" w:line="240" w:lineRule="auto"/>
      <w:rPr>
        <w:lang w:val="de-DE"/>
      </w:rPr>
    </w:pPr>
    <w:r>
      <w:rPr>
        <w:lang w:val="de-DE"/>
      </w:rPr>
      <w:t>Vertiefungs</w:t>
    </w:r>
    <w:r w:rsidR="005F4934">
      <w:rPr>
        <w:lang w:val="de-DE"/>
      </w:rPr>
      <w:t xml:space="preserve">modul  </w:t>
    </w:r>
    <w:r w:rsidR="001044D5">
      <w:rPr>
        <w:lang w:val="de-DE"/>
      </w:rPr>
      <w:t>Sprachfunktion 16680+16681</w:t>
    </w:r>
    <w:r w:rsidR="00563706">
      <w:rPr>
        <w:lang w:val="de-DE"/>
      </w:rPr>
      <w:t>, 2 SWS Seminar, 2 SWS Übung</w:t>
    </w:r>
  </w:p>
  <w:p w:rsidR="00563706" w:rsidRDefault="004119F3" w:rsidP="002537A8">
    <w:pPr>
      <w:spacing w:after="0" w:line="240" w:lineRule="auto"/>
      <w:rPr>
        <w:lang w:val="de-DE"/>
      </w:rPr>
    </w:pPr>
    <w:r>
      <w:rPr>
        <w:lang w:val="de-DE"/>
      </w:rPr>
      <w:t xml:space="preserve">Montag, </w:t>
    </w:r>
    <w:r w:rsidR="006D7A21">
      <w:rPr>
        <w:lang w:val="de-DE"/>
      </w:rPr>
      <w:t>16</w:t>
    </w:r>
    <w:r w:rsidR="00A60C05" w:rsidRPr="006D7A21">
      <w:rPr>
        <w:lang w:val="de-DE"/>
      </w:rPr>
      <w:t>-</w:t>
    </w:r>
    <w:r w:rsidR="006D7A21">
      <w:rPr>
        <w:lang w:val="de-DE"/>
      </w:rPr>
      <w:t>20</w:t>
    </w:r>
    <w:r>
      <w:rPr>
        <w:lang w:val="de-DE"/>
      </w:rPr>
      <w:t xml:space="preserve"> h</w:t>
    </w:r>
    <w:r w:rsidR="00563706">
      <w:rPr>
        <w:lang w:val="de-DE"/>
      </w:rPr>
      <w:t xml:space="preserve"> (Erster Termin: 18.04.2016)</w:t>
    </w:r>
  </w:p>
  <w:p w:rsidR="00B04D9E" w:rsidRPr="006D7A21" w:rsidRDefault="00B04D9E" w:rsidP="002537A8">
    <w:pPr>
      <w:spacing w:after="0" w:line="240" w:lineRule="auto"/>
      <w:rPr>
        <w:lang w:val="de-DE"/>
      </w:rPr>
    </w:pPr>
    <w:r w:rsidRPr="006D7A21">
      <w:rPr>
        <w:lang w:val="de-DE"/>
      </w:rPr>
      <w:t xml:space="preserve">Raum </w:t>
    </w:r>
    <w:r w:rsidR="006D7A21" w:rsidRPr="008579A0">
      <w:rPr>
        <w:rStyle w:val="courseplace"/>
        <w:lang w:val="de-DE"/>
      </w:rPr>
      <w:t>JK 28/130</w:t>
    </w:r>
    <w:r w:rsidR="004119F3">
      <w:rPr>
        <w:rStyle w:val="courseplace"/>
        <w:lang w:val="de-DE"/>
      </w:rPr>
      <w:t xml:space="preserve">, </w:t>
    </w:r>
    <w:proofErr w:type="spellStart"/>
    <w:r w:rsidR="004119F3">
      <w:rPr>
        <w:rStyle w:val="courseplace"/>
        <w:lang w:val="de-DE"/>
      </w:rPr>
      <w:t>Habelschwerdter</w:t>
    </w:r>
    <w:proofErr w:type="spellEnd"/>
    <w:r w:rsidR="004119F3">
      <w:rPr>
        <w:rStyle w:val="courseplace"/>
        <w:lang w:val="de-DE"/>
      </w:rPr>
      <w:t xml:space="preserve"> Allee 45</w:t>
    </w:r>
  </w:p>
  <w:p w:rsidR="00B04D9E" w:rsidRPr="006D7A21" w:rsidRDefault="00B04D9E" w:rsidP="002537A8">
    <w:pPr>
      <w:spacing w:after="0" w:line="240" w:lineRule="auto"/>
      <w:rPr>
        <w:lang w:val="de-DE"/>
      </w:rPr>
    </w:pPr>
  </w:p>
  <w:p w:rsidR="00B04D9E" w:rsidRPr="006D7A21" w:rsidRDefault="00B04D9E" w:rsidP="002537A8">
    <w:pPr>
      <w:spacing w:after="0" w:line="240" w:lineRule="auto"/>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EAD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8174BC74"/>
    <w:lvl w:ilvl="0" w:tplc="1DA6CF48">
      <w:numFmt w:val="none"/>
      <w:lvlText w:val=""/>
      <w:lvlJc w:val="left"/>
      <w:pPr>
        <w:tabs>
          <w:tab w:val="num" w:pos="360"/>
        </w:tabs>
      </w:pPr>
    </w:lvl>
    <w:lvl w:ilvl="1" w:tplc="96C6AAD0">
      <w:numFmt w:val="decimal"/>
      <w:lvlText w:val=""/>
      <w:lvlJc w:val="left"/>
    </w:lvl>
    <w:lvl w:ilvl="2" w:tplc="897AAAA0">
      <w:numFmt w:val="decimal"/>
      <w:lvlText w:val=""/>
      <w:lvlJc w:val="left"/>
    </w:lvl>
    <w:lvl w:ilvl="3" w:tplc="3E941002">
      <w:numFmt w:val="decimal"/>
      <w:lvlText w:val=""/>
      <w:lvlJc w:val="left"/>
    </w:lvl>
    <w:lvl w:ilvl="4" w:tplc="644AD3AE">
      <w:numFmt w:val="decimal"/>
      <w:lvlText w:val=""/>
      <w:lvlJc w:val="left"/>
    </w:lvl>
    <w:lvl w:ilvl="5" w:tplc="500A1098">
      <w:numFmt w:val="decimal"/>
      <w:lvlText w:val=""/>
      <w:lvlJc w:val="left"/>
    </w:lvl>
    <w:lvl w:ilvl="6" w:tplc="EE8C23DE">
      <w:numFmt w:val="decimal"/>
      <w:lvlText w:val=""/>
      <w:lvlJc w:val="left"/>
    </w:lvl>
    <w:lvl w:ilvl="7" w:tplc="7FFE9A76">
      <w:numFmt w:val="decimal"/>
      <w:lvlText w:val=""/>
      <w:lvlJc w:val="left"/>
    </w:lvl>
    <w:lvl w:ilvl="8" w:tplc="30626C8C">
      <w:numFmt w:val="decimal"/>
      <w:lvlText w:val=""/>
      <w:lvlJc w:val="left"/>
    </w:lvl>
  </w:abstractNum>
  <w:abstractNum w:abstractNumId="2" w15:restartNumberingAfterBreak="0">
    <w:nsid w:val="02AE7B53"/>
    <w:multiLevelType w:val="hybridMultilevel"/>
    <w:tmpl w:val="A9606CB6"/>
    <w:lvl w:ilvl="0" w:tplc="CF0A35BA">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B085E"/>
    <w:multiLevelType w:val="hybridMultilevel"/>
    <w:tmpl w:val="EDD2237A"/>
    <w:lvl w:ilvl="0" w:tplc="1C52EBF6">
      <w:start w:val="14"/>
      <w:numFmt w:val="bullet"/>
      <w:lvlText w:val="-"/>
      <w:lvlJc w:val="left"/>
      <w:pPr>
        <w:ind w:left="720" w:hanging="360"/>
      </w:pPr>
      <w:rPr>
        <w:rFonts w:ascii="Calibri" w:eastAsia="MS Mincho" w:hAnsi="Calibri" w:cs="Times New Roman" w:hint="default"/>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B228A0"/>
    <w:multiLevelType w:val="hybridMultilevel"/>
    <w:tmpl w:val="AFF26CEE"/>
    <w:lvl w:ilvl="0" w:tplc="7C1E2408">
      <w:start w:val="1"/>
      <w:numFmt w:val="decimal"/>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DA52895"/>
    <w:multiLevelType w:val="hybridMultilevel"/>
    <w:tmpl w:val="1792B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77853"/>
    <w:multiLevelType w:val="hybridMultilevel"/>
    <w:tmpl w:val="E1FE8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72"/>
    <w:rsid w:val="00003EE0"/>
    <w:rsid w:val="0001620E"/>
    <w:rsid w:val="0007175A"/>
    <w:rsid w:val="00072B12"/>
    <w:rsid w:val="00072F1D"/>
    <w:rsid w:val="0008265E"/>
    <w:rsid w:val="00085DC9"/>
    <w:rsid w:val="000A24AF"/>
    <w:rsid w:val="000A5FC8"/>
    <w:rsid w:val="000D1FD7"/>
    <w:rsid w:val="000D4326"/>
    <w:rsid w:val="000E5C71"/>
    <w:rsid w:val="001044D5"/>
    <w:rsid w:val="00107E5E"/>
    <w:rsid w:val="0013192B"/>
    <w:rsid w:val="001636F4"/>
    <w:rsid w:val="001651CC"/>
    <w:rsid w:val="00195288"/>
    <w:rsid w:val="001A6464"/>
    <w:rsid w:val="001B4220"/>
    <w:rsid w:val="001C120E"/>
    <w:rsid w:val="001E2779"/>
    <w:rsid w:val="001E720B"/>
    <w:rsid w:val="00204007"/>
    <w:rsid w:val="00220F2B"/>
    <w:rsid w:val="00226562"/>
    <w:rsid w:val="002273FF"/>
    <w:rsid w:val="00227AB8"/>
    <w:rsid w:val="0023698F"/>
    <w:rsid w:val="00243B55"/>
    <w:rsid w:val="002470A1"/>
    <w:rsid w:val="002537A8"/>
    <w:rsid w:val="00291A1F"/>
    <w:rsid w:val="002A0D34"/>
    <w:rsid w:val="002A4F15"/>
    <w:rsid w:val="002B0953"/>
    <w:rsid w:val="002B4BDE"/>
    <w:rsid w:val="002D344B"/>
    <w:rsid w:val="002E6498"/>
    <w:rsid w:val="00326BC9"/>
    <w:rsid w:val="00351ED9"/>
    <w:rsid w:val="0036205F"/>
    <w:rsid w:val="00392A2C"/>
    <w:rsid w:val="003A5ADA"/>
    <w:rsid w:val="003A636F"/>
    <w:rsid w:val="003C471C"/>
    <w:rsid w:val="003D4ACE"/>
    <w:rsid w:val="003F36F3"/>
    <w:rsid w:val="003F3797"/>
    <w:rsid w:val="004119F3"/>
    <w:rsid w:val="004144D8"/>
    <w:rsid w:val="004225BC"/>
    <w:rsid w:val="00425D3D"/>
    <w:rsid w:val="00442230"/>
    <w:rsid w:val="004424D1"/>
    <w:rsid w:val="00453288"/>
    <w:rsid w:val="00470447"/>
    <w:rsid w:val="004812FA"/>
    <w:rsid w:val="00482EA8"/>
    <w:rsid w:val="00490107"/>
    <w:rsid w:val="00491B6D"/>
    <w:rsid w:val="004946D7"/>
    <w:rsid w:val="00496845"/>
    <w:rsid w:val="004A22E6"/>
    <w:rsid w:val="004D23A1"/>
    <w:rsid w:val="004E4C02"/>
    <w:rsid w:val="004E546E"/>
    <w:rsid w:val="004F28CF"/>
    <w:rsid w:val="004F4930"/>
    <w:rsid w:val="00510B54"/>
    <w:rsid w:val="00511C4B"/>
    <w:rsid w:val="005169A5"/>
    <w:rsid w:val="0052593D"/>
    <w:rsid w:val="00545652"/>
    <w:rsid w:val="00545993"/>
    <w:rsid w:val="00546444"/>
    <w:rsid w:val="00557026"/>
    <w:rsid w:val="00563706"/>
    <w:rsid w:val="00572CC2"/>
    <w:rsid w:val="00575A23"/>
    <w:rsid w:val="0058337C"/>
    <w:rsid w:val="005951AE"/>
    <w:rsid w:val="005A3AE3"/>
    <w:rsid w:val="005C0CC4"/>
    <w:rsid w:val="005F4934"/>
    <w:rsid w:val="00621259"/>
    <w:rsid w:val="00662DC2"/>
    <w:rsid w:val="00662E3B"/>
    <w:rsid w:val="006B1413"/>
    <w:rsid w:val="006C7DBE"/>
    <w:rsid w:val="006D04BA"/>
    <w:rsid w:val="006D7A21"/>
    <w:rsid w:val="006E2837"/>
    <w:rsid w:val="0074262A"/>
    <w:rsid w:val="00751957"/>
    <w:rsid w:val="0075734A"/>
    <w:rsid w:val="00774304"/>
    <w:rsid w:val="00775BC4"/>
    <w:rsid w:val="00780358"/>
    <w:rsid w:val="00780605"/>
    <w:rsid w:val="007A007E"/>
    <w:rsid w:val="007B3669"/>
    <w:rsid w:val="007E0FEA"/>
    <w:rsid w:val="007E2AAC"/>
    <w:rsid w:val="00815E6D"/>
    <w:rsid w:val="00817F71"/>
    <w:rsid w:val="0082001F"/>
    <w:rsid w:val="00823E33"/>
    <w:rsid w:val="008272D7"/>
    <w:rsid w:val="00830319"/>
    <w:rsid w:val="00833747"/>
    <w:rsid w:val="00835E9C"/>
    <w:rsid w:val="00840007"/>
    <w:rsid w:val="00844B4D"/>
    <w:rsid w:val="00851328"/>
    <w:rsid w:val="008579A0"/>
    <w:rsid w:val="00887683"/>
    <w:rsid w:val="00890862"/>
    <w:rsid w:val="008A77FB"/>
    <w:rsid w:val="008B5C00"/>
    <w:rsid w:val="008E0488"/>
    <w:rsid w:val="0090236D"/>
    <w:rsid w:val="00915DD1"/>
    <w:rsid w:val="00922E72"/>
    <w:rsid w:val="009249CE"/>
    <w:rsid w:val="009361A0"/>
    <w:rsid w:val="00937BE4"/>
    <w:rsid w:val="00942F5C"/>
    <w:rsid w:val="00945FCE"/>
    <w:rsid w:val="00950590"/>
    <w:rsid w:val="00967A9E"/>
    <w:rsid w:val="009715C4"/>
    <w:rsid w:val="00973556"/>
    <w:rsid w:val="00985ED4"/>
    <w:rsid w:val="00986B45"/>
    <w:rsid w:val="009902C4"/>
    <w:rsid w:val="009A41A7"/>
    <w:rsid w:val="009B40B6"/>
    <w:rsid w:val="009D3E64"/>
    <w:rsid w:val="009F56D6"/>
    <w:rsid w:val="00A023F2"/>
    <w:rsid w:val="00A027E9"/>
    <w:rsid w:val="00A03707"/>
    <w:rsid w:val="00A068ED"/>
    <w:rsid w:val="00A248D3"/>
    <w:rsid w:val="00A30B83"/>
    <w:rsid w:val="00A3773A"/>
    <w:rsid w:val="00A60C05"/>
    <w:rsid w:val="00A71BED"/>
    <w:rsid w:val="00A863BE"/>
    <w:rsid w:val="00A87323"/>
    <w:rsid w:val="00A93BBD"/>
    <w:rsid w:val="00A96730"/>
    <w:rsid w:val="00AA4BE0"/>
    <w:rsid w:val="00B02D45"/>
    <w:rsid w:val="00B04D9E"/>
    <w:rsid w:val="00B2135F"/>
    <w:rsid w:val="00B67295"/>
    <w:rsid w:val="00B7240D"/>
    <w:rsid w:val="00B831C3"/>
    <w:rsid w:val="00B913C0"/>
    <w:rsid w:val="00B93C26"/>
    <w:rsid w:val="00BA61A9"/>
    <w:rsid w:val="00BD6B29"/>
    <w:rsid w:val="00C006D9"/>
    <w:rsid w:val="00C00700"/>
    <w:rsid w:val="00C07587"/>
    <w:rsid w:val="00C27A83"/>
    <w:rsid w:val="00C41A72"/>
    <w:rsid w:val="00C54CEB"/>
    <w:rsid w:val="00C56CB6"/>
    <w:rsid w:val="00C607DB"/>
    <w:rsid w:val="00C744A0"/>
    <w:rsid w:val="00C74A43"/>
    <w:rsid w:val="00C8401E"/>
    <w:rsid w:val="00C93993"/>
    <w:rsid w:val="00CA0BAE"/>
    <w:rsid w:val="00CA6565"/>
    <w:rsid w:val="00CA7C4A"/>
    <w:rsid w:val="00CB42FE"/>
    <w:rsid w:val="00CD57CD"/>
    <w:rsid w:val="00CD7D85"/>
    <w:rsid w:val="00CF2599"/>
    <w:rsid w:val="00D04D6B"/>
    <w:rsid w:val="00D138DE"/>
    <w:rsid w:val="00D4496C"/>
    <w:rsid w:val="00D51C38"/>
    <w:rsid w:val="00D569A6"/>
    <w:rsid w:val="00D713D6"/>
    <w:rsid w:val="00DD75DD"/>
    <w:rsid w:val="00E16452"/>
    <w:rsid w:val="00E2053C"/>
    <w:rsid w:val="00E22517"/>
    <w:rsid w:val="00E43133"/>
    <w:rsid w:val="00E505B2"/>
    <w:rsid w:val="00E50A75"/>
    <w:rsid w:val="00E840CB"/>
    <w:rsid w:val="00E96A15"/>
    <w:rsid w:val="00E97E9C"/>
    <w:rsid w:val="00EA0B4F"/>
    <w:rsid w:val="00EB2756"/>
    <w:rsid w:val="00EC0641"/>
    <w:rsid w:val="00EC2388"/>
    <w:rsid w:val="00EE412C"/>
    <w:rsid w:val="00EF0190"/>
    <w:rsid w:val="00F04FE9"/>
    <w:rsid w:val="00F06774"/>
    <w:rsid w:val="00F33CCF"/>
    <w:rsid w:val="00F34A20"/>
    <w:rsid w:val="00F46DF3"/>
    <w:rsid w:val="00F5445E"/>
    <w:rsid w:val="00F63CBB"/>
    <w:rsid w:val="00F668C8"/>
    <w:rsid w:val="00F924EF"/>
    <w:rsid w:val="00F95197"/>
    <w:rsid w:val="00FA0347"/>
    <w:rsid w:val="00FA256C"/>
    <w:rsid w:val="00FA5791"/>
    <w:rsid w:val="00FB13CE"/>
    <w:rsid w:val="00FD39FA"/>
    <w:rsid w:val="00FD3B3B"/>
    <w:rsid w:val="00FF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DA54AB7-F4FF-4292-B3E5-D36B95CA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7E0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2E1B"/>
    <w:pPr>
      <w:tabs>
        <w:tab w:val="center" w:pos="4513"/>
        <w:tab w:val="right" w:pos="9026"/>
      </w:tabs>
    </w:pPr>
  </w:style>
  <w:style w:type="character" w:customStyle="1" w:styleId="KopfzeileZchn">
    <w:name w:val="Kopfzeile Zchn"/>
    <w:basedOn w:val="Absatz-Standardschriftart"/>
    <w:link w:val="Kopfzeile"/>
    <w:uiPriority w:val="99"/>
    <w:rsid w:val="00392E1B"/>
  </w:style>
  <w:style w:type="paragraph" w:styleId="Fuzeile">
    <w:name w:val="footer"/>
    <w:basedOn w:val="Standard"/>
    <w:link w:val="FuzeileZchn"/>
    <w:uiPriority w:val="99"/>
    <w:unhideWhenUsed/>
    <w:rsid w:val="00392E1B"/>
    <w:pPr>
      <w:tabs>
        <w:tab w:val="center" w:pos="4513"/>
        <w:tab w:val="right" w:pos="9026"/>
      </w:tabs>
    </w:pPr>
  </w:style>
  <w:style w:type="character" w:customStyle="1" w:styleId="FuzeileZchn">
    <w:name w:val="Fußzeile Zchn"/>
    <w:basedOn w:val="Absatz-Standardschriftart"/>
    <w:link w:val="Fuzeile"/>
    <w:uiPriority w:val="99"/>
    <w:rsid w:val="00392E1B"/>
  </w:style>
  <w:style w:type="paragraph" w:styleId="Sprechblasentext">
    <w:name w:val="Balloon Text"/>
    <w:basedOn w:val="Standard"/>
    <w:link w:val="SprechblasentextZchn"/>
    <w:uiPriority w:val="99"/>
    <w:semiHidden/>
    <w:unhideWhenUsed/>
    <w:rsid w:val="00392E1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92E1B"/>
    <w:rPr>
      <w:rFonts w:ascii="Tahoma" w:hAnsi="Tahoma" w:cs="Tahoma"/>
      <w:sz w:val="16"/>
      <w:szCs w:val="16"/>
    </w:rPr>
  </w:style>
  <w:style w:type="character" w:styleId="Hyperlink">
    <w:name w:val="Hyperlink"/>
    <w:uiPriority w:val="99"/>
    <w:unhideWhenUsed/>
    <w:rsid w:val="00580891"/>
    <w:rPr>
      <w:color w:val="0000FF"/>
      <w:u w:val="single"/>
    </w:rPr>
  </w:style>
  <w:style w:type="paragraph" w:styleId="StandardWeb">
    <w:name w:val="Normal (Web)"/>
    <w:basedOn w:val="Standard"/>
    <w:uiPriority w:val="99"/>
    <w:semiHidden/>
    <w:unhideWhenUsed/>
    <w:rsid w:val="0065694D"/>
    <w:pPr>
      <w:spacing w:before="100" w:beforeAutospacing="1" w:after="100" w:afterAutospacing="1" w:line="240" w:lineRule="auto"/>
    </w:pPr>
    <w:rPr>
      <w:rFonts w:ascii="Times" w:hAnsi="Times"/>
      <w:sz w:val="20"/>
      <w:szCs w:val="20"/>
      <w:lang w:val="de-DE" w:eastAsia="de-DE"/>
    </w:rPr>
  </w:style>
  <w:style w:type="character" w:customStyle="1" w:styleId="publicationlistauthors">
    <w:name w:val="publication_list_authors"/>
    <w:rsid w:val="00A911A9"/>
  </w:style>
  <w:style w:type="character" w:customStyle="1" w:styleId="publicationlistyear">
    <w:name w:val="publication_list_year"/>
    <w:rsid w:val="00A911A9"/>
  </w:style>
  <w:style w:type="character" w:customStyle="1" w:styleId="publicationlisttitle">
    <w:name w:val="publication_list_title"/>
    <w:rsid w:val="00A911A9"/>
  </w:style>
  <w:style w:type="character" w:customStyle="1" w:styleId="publicationlistjournal">
    <w:name w:val="publication_list_journal"/>
    <w:rsid w:val="00A911A9"/>
  </w:style>
  <w:style w:type="character" w:customStyle="1" w:styleId="publicationlistvolume">
    <w:name w:val="publication_list_volume"/>
    <w:rsid w:val="00A911A9"/>
  </w:style>
  <w:style w:type="character" w:customStyle="1" w:styleId="publicationlistissue">
    <w:name w:val="publication_list_issue"/>
    <w:rsid w:val="00A911A9"/>
  </w:style>
  <w:style w:type="character" w:customStyle="1" w:styleId="publicationlistpages">
    <w:name w:val="publication_list_pages"/>
    <w:rsid w:val="00A911A9"/>
  </w:style>
  <w:style w:type="character" w:customStyle="1" w:styleId="st">
    <w:name w:val="st"/>
    <w:rsid w:val="00ED22BD"/>
  </w:style>
  <w:style w:type="character" w:styleId="Hervorhebung">
    <w:name w:val="Emphasis"/>
    <w:uiPriority w:val="20"/>
    <w:qFormat/>
    <w:rsid w:val="00ED22BD"/>
    <w:rPr>
      <w:i/>
      <w:iCs/>
    </w:rPr>
  </w:style>
  <w:style w:type="character" w:styleId="BesuchterHyperlink">
    <w:name w:val="FollowedHyperlink"/>
    <w:uiPriority w:val="99"/>
    <w:semiHidden/>
    <w:unhideWhenUsed/>
    <w:rsid w:val="004D22B1"/>
    <w:rPr>
      <w:color w:val="800080"/>
      <w:u w:val="single"/>
    </w:rPr>
  </w:style>
  <w:style w:type="paragraph" w:styleId="NurText">
    <w:name w:val="Plain Text"/>
    <w:basedOn w:val="Standard"/>
    <w:link w:val="NurTextZchn"/>
    <w:uiPriority w:val="99"/>
    <w:unhideWhenUsed/>
    <w:rsid w:val="00F668C8"/>
    <w:pPr>
      <w:spacing w:after="0" w:line="240" w:lineRule="auto"/>
    </w:pPr>
    <w:rPr>
      <w:rFonts w:cstheme="minorBidi"/>
      <w:szCs w:val="21"/>
      <w:lang w:val="en-US"/>
    </w:rPr>
  </w:style>
  <w:style w:type="character" w:customStyle="1" w:styleId="NurTextZchn">
    <w:name w:val="Nur Text Zchn"/>
    <w:basedOn w:val="Absatz-Standardschriftart"/>
    <w:link w:val="NurText"/>
    <w:uiPriority w:val="99"/>
    <w:rsid w:val="00F668C8"/>
    <w:rPr>
      <w:rFonts w:cstheme="minorBidi"/>
      <w:sz w:val="22"/>
      <w:szCs w:val="21"/>
      <w:lang w:val="en-US" w:eastAsia="en-US"/>
    </w:rPr>
  </w:style>
  <w:style w:type="character" w:customStyle="1" w:styleId="courseplace">
    <w:name w:val="course_place"/>
    <w:basedOn w:val="Absatz-Standardschriftart"/>
    <w:rsid w:val="006D7A21"/>
  </w:style>
  <w:style w:type="character" w:styleId="Fett">
    <w:name w:val="Strong"/>
    <w:basedOn w:val="Absatz-Standardschriftart"/>
    <w:uiPriority w:val="22"/>
    <w:qFormat/>
    <w:rsid w:val="0075734A"/>
    <w:rPr>
      <w:b/>
      <w:bCs/>
    </w:rPr>
  </w:style>
  <w:style w:type="paragraph" w:styleId="Listenabsatz">
    <w:name w:val="List Paragraph"/>
    <w:basedOn w:val="Standard"/>
    <w:uiPriority w:val="72"/>
    <w:qFormat/>
    <w:rsid w:val="00FA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1021">
      <w:bodyDiv w:val="1"/>
      <w:marLeft w:val="0"/>
      <w:marRight w:val="0"/>
      <w:marTop w:val="0"/>
      <w:marBottom w:val="0"/>
      <w:divBdr>
        <w:top w:val="none" w:sz="0" w:space="0" w:color="auto"/>
        <w:left w:val="none" w:sz="0" w:space="0" w:color="auto"/>
        <w:bottom w:val="none" w:sz="0" w:space="0" w:color="auto"/>
        <w:right w:val="none" w:sz="0" w:space="0" w:color="auto"/>
      </w:divBdr>
    </w:div>
    <w:div w:id="422335392">
      <w:bodyDiv w:val="1"/>
      <w:marLeft w:val="0"/>
      <w:marRight w:val="0"/>
      <w:marTop w:val="0"/>
      <w:marBottom w:val="0"/>
      <w:divBdr>
        <w:top w:val="none" w:sz="0" w:space="0" w:color="auto"/>
        <w:left w:val="none" w:sz="0" w:space="0" w:color="auto"/>
        <w:bottom w:val="none" w:sz="0" w:space="0" w:color="auto"/>
        <w:right w:val="none" w:sz="0" w:space="0" w:color="auto"/>
      </w:divBdr>
    </w:div>
    <w:div w:id="465588927">
      <w:bodyDiv w:val="1"/>
      <w:marLeft w:val="0"/>
      <w:marRight w:val="0"/>
      <w:marTop w:val="0"/>
      <w:marBottom w:val="0"/>
      <w:divBdr>
        <w:top w:val="none" w:sz="0" w:space="0" w:color="auto"/>
        <w:left w:val="none" w:sz="0" w:space="0" w:color="auto"/>
        <w:bottom w:val="none" w:sz="0" w:space="0" w:color="auto"/>
        <w:right w:val="none" w:sz="0" w:space="0" w:color="auto"/>
      </w:divBdr>
    </w:div>
    <w:div w:id="700934062">
      <w:bodyDiv w:val="1"/>
      <w:marLeft w:val="0"/>
      <w:marRight w:val="0"/>
      <w:marTop w:val="0"/>
      <w:marBottom w:val="0"/>
      <w:divBdr>
        <w:top w:val="none" w:sz="0" w:space="0" w:color="auto"/>
        <w:left w:val="none" w:sz="0" w:space="0" w:color="auto"/>
        <w:bottom w:val="none" w:sz="0" w:space="0" w:color="auto"/>
        <w:right w:val="none" w:sz="0" w:space="0" w:color="auto"/>
      </w:divBdr>
    </w:div>
    <w:div w:id="776021241">
      <w:bodyDiv w:val="1"/>
      <w:marLeft w:val="0"/>
      <w:marRight w:val="0"/>
      <w:marTop w:val="0"/>
      <w:marBottom w:val="0"/>
      <w:divBdr>
        <w:top w:val="none" w:sz="0" w:space="0" w:color="auto"/>
        <w:left w:val="none" w:sz="0" w:space="0" w:color="auto"/>
        <w:bottom w:val="none" w:sz="0" w:space="0" w:color="auto"/>
        <w:right w:val="none" w:sz="0" w:space="0" w:color="auto"/>
      </w:divBdr>
    </w:div>
    <w:div w:id="889147288">
      <w:bodyDiv w:val="1"/>
      <w:marLeft w:val="0"/>
      <w:marRight w:val="0"/>
      <w:marTop w:val="0"/>
      <w:marBottom w:val="0"/>
      <w:divBdr>
        <w:top w:val="none" w:sz="0" w:space="0" w:color="auto"/>
        <w:left w:val="none" w:sz="0" w:space="0" w:color="auto"/>
        <w:bottom w:val="none" w:sz="0" w:space="0" w:color="auto"/>
        <w:right w:val="none" w:sz="0" w:space="0" w:color="auto"/>
      </w:divBdr>
    </w:div>
    <w:div w:id="917904170">
      <w:bodyDiv w:val="1"/>
      <w:marLeft w:val="0"/>
      <w:marRight w:val="0"/>
      <w:marTop w:val="0"/>
      <w:marBottom w:val="0"/>
      <w:divBdr>
        <w:top w:val="none" w:sz="0" w:space="0" w:color="auto"/>
        <w:left w:val="none" w:sz="0" w:space="0" w:color="auto"/>
        <w:bottom w:val="none" w:sz="0" w:space="0" w:color="auto"/>
        <w:right w:val="none" w:sz="0" w:space="0" w:color="auto"/>
      </w:divBdr>
      <w:divsChild>
        <w:div w:id="1533499646">
          <w:marLeft w:val="0"/>
          <w:marRight w:val="0"/>
          <w:marTop w:val="0"/>
          <w:marBottom w:val="0"/>
          <w:divBdr>
            <w:top w:val="none" w:sz="0" w:space="0" w:color="auto"/>
            <w:left w:val="none" w:sz="0" w:space="0" w:color="auto"/>
            <w:bottom w:val="none" w:sz="0" w:space="0" w:color="auto"/>
            <w:right w:val="none" w:sz="0" w:space="0" w:color="auto"/>
          </w:divBdr>
        </w:div>
        <w:div w:id="1930238360">
          <w:marLeft w:val="0"/>
          <w:marRight w:val="0"/>
          <w:marTop w:val="0"/>
          <w:marBottom w:val="0"/>
          <w:divBdr>
            <w:top w:val="none" w:sz="0" w:space="0" w:color="auto"/>
            <w:left w:val="none" w:sz="0" w:space="0" w:color="auto"/>
            <w:bottom w:val="none" w:sz="0" w:space="0" w:color="auto"/>
            <w:right w:val="none" w:sz="0" w:space="0" w:color="auto"/>
          </w:divBdr>
        </w:div>
      </w:divsChild>
    </w:div>
    <w:div w:id="1174759505">
      <w:bodyDiv w:val="1"/>
      <w:marLeft w:val="0"/>
      <w:marRight w:val="0"/>
      <w:marTop w:val="0"/>
      <w:marBottom w:val="0"/>
      <w:divBdr>
        <w:top w:val="none" w:sz="0" w:space="0" w:color="auto"/>
        <w:left w:val="none" w:sz="0" w:space="0" w:color="auto"/>
        <w:bottom w:val="none" w:sz="0" w:space="0" w:color="auto"/>
        <w:right w:val="none" w:sz="0" w:space="0" w:color="auto"/>
      </w:divBdr>
    </w:div>
    <w:div w:id="1865947398">
      <w:bodyDiv w:val="1"/>
      <w:marLeft w:val="0"/>
      <w:marRight w:val="0"/>
      <w:marTop w:val="0"/>
      <w:marBottom w:val="0"/>
      <w:divBdr>
        <w:top w:val="none" w:sz="0" w:space="0" w:color="auto"/>
        <w:left w:val="none" w:sz="0" w:space="0" w:color="auto"/>
        <w:bottom w:val="none" w:sz="0" w:space="0" w:color="auto"/>
        <w:right w:val="none" w:sz="0" w:space="0" w:color="auto"/>
      </w:divBdr>
    </w:div>
    <w:div w:id="206779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lang.fu-berlin.de/research/%20Current-Research/ILAT_Sum_20160119.pdf" TargetMode="External"/><Relationship Id="rId13" Type="http://schemas.openxmlformats.org/officeDocument/2006/relationships/hyperlink" Target="mailto:verena.arndt@fu-berlin.de" TargetMode="External"/><Relationship Id="rId18" Type="http://schemas.openxmlformats.org/officeDocument/2006/relationships/hyperlink" Target="mailto:verena.arndt@fu-berli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isteswissenschaften.fu-berlin.de/v/brainlang" TargetMode="External"/><Relationship Id="rId17" Type="http://schemas.openxmlformats.org/officeDocument/2006/relationships/hyperlink" Target="mailto:verena.arndt@fu-berlin.de" TargetMode="External"/><Relationship Id="rId2" Type="http://schemas.openxmlformats.org/officeDocument/2006/relationships/numbering" Target="numbering.xml"/><Relationship Id="rId16" Type="http://schemas.openxmlformats.org/officeDocument/2006/relationships/hyperlink" Target="http://audacity.sourceforg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ainlang.fu-berlin.de" TargetMode="External"/><Relationship Id="rId5" Type="http://schemas.openxmlformats.org/officeDocument/2006/relationships/webSettings" Target="webSettings.xml"/><Relationship Id="rId15" Type="http://schemas.openxmlformats.org/officeDocument/2006/relationships/hyperlink" Target="mailto:marvissydow@yahoo.de" TargetMode="External"/><Relationship Id="rId10" Type="http://schemas.openxmlformats.org/officeDocument/2006/relationships/hyperlink" Target="mailto:f.p@fu-berlin.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na.arndt@fu-berlin.de" TargetMode="External"/><Relationship Id="rId14" Type="http://schemas.openxmlformats.org/officeDocument/2006/relationships/hyperlink" Target="mailto:kellerva@hu-berl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F2AC-7627-4F28-A1EC-697BD914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2845</Words>
  <Characters>17929</Characters>
  <Application>Microsoft Office Word</Application>
  <DocSecurity>0</DocSecurity>
  <Lines>149</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Sprachtheorie und Sprachtherapie</vt:lpstr>
      <vt:lpstr>Sprachtheorie und Sprachtherapie</vt:lpstr>
    </vt:vector>
  </TitlesOfParts>
  <Company>Medical Research Council</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Sprachtheorie und Sprachtherapie</dc:title>
  <dc:creator>friedemann</dc:creator>
  <cp:lastModifiedBy>Arndt, Verena</cp:lastModifiedBy>
  <cp:revision>4</cp:revision>
  <dcterms:created xsi:type="dcterms:W3CDTF">2016-04-18T08:02:00Z</dcterms:created>
  <dcterms:modified xsi:type="dcterms:W3CDTF">2016-04-18T08:35:00Z</dcterms:modified>
</cp:coreProperties>
</file>